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758AAC" w14:textId="3764DF71" w:rsidR="00EF3FC5" w:rsidRPr="00104B9D" w:rsidRDefault="00EF3FC5" w:rsidP="00EF3FC5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r w:rsidRPr="00104B9D">
        <w:rPr>
          <w:rFonts w:ascii="Cambria" w:hAnsi="Cambria" w:cstheme="minorHAnsi"/>
          <w:b/>
          <w:bCs/>
          <w:iCs/>
          <w:lang w:eastAsia="ar-SA"/>
        </w:rPr>
        <w:t>Załącznik</w:t>
      </w:r>
      <w:r>
        <w:rPr>
          <w:rFonts w:ascii="Cambria" w:hAnsi="Cambria" w:cstheme="minorHAnsi"/>
          <w:b/>
          <w:bCs/>
          <w:iCs/>
          <w:lang w:eastAsia="ar-SA"/>
        </w:rPr>
        <w:t xml:space="preserve"> nr </w:t>
      </w:r>
      <w:r w:rsidR="00086464">
        <w:rPr>
          <w:rFonts w:ascii="Cambria" w:hAnsi="Cambria" w:cstheme="minorHAnsi"/>
          <w:b/>
          <w:bCs/>
          <w:iCs/>
          <w:lang w:eastAsia="ar-SA"/>
        </w:rPr>
        <w:t>4</w:t>
      </w:r>
      <w:r w:rsidR="00AE22F4">
        <w:rPr>
          <w:rFonts w:ascii="Cambria" w:hAnsi="Cambria" w:cstheme="minorHAnsi"/>
          <w:b/>
          <w:bCs/>
          <w:iCs/>
          <w:lang w:eastAsia="ar-SA"/>
        </w:rPr>
        <w:t xml:space="preserve"> </w:t>
      </w:r>
      <w:r w:rsidR="00443011">
        <w:rPr>
          <w:rFonts w:ascii="Cambria" w:hAnsi="Cambria" w:cstheme="minorHAnsi"/>
          <w:b/>
          <w:bCs/>
          <w:iCs/>
          <w:lang w:eastAsia="ar-SA"/>
        </w:rPr>
        <w:t>do Zapytania ofertowego</w:t>
      </w:r>
      <w:r w:rsidRPr="00104B9D">
        <w:rPr>
          <w:rFonts w:ascii="Cambria" w:hAnsi="Cambria" w:cstheme="minorHAnsi"/>
          <w:b/>
          <w:bCs/>
          <w:iCs/>
          <w:lang w:eastAsia="ar-SA"/>
        </w:rPr>
        <w:t xml:space="preserve"> </w:t>
      </w:r>
      <w:r>
        <w:rPr>
          <w:rFonts w:ascii="Cambria" w:hAnsi="Cambria" w:cstheme="minorHAnsi"/>
          <w:b/>
          <w:bCs/>
          <w:iCs/>
          <w:lang w:eastAsia="ar-SA"/>
        </w:rPr>
        <w:t>- Oświadczenie</w:t>
      </w:r>
    </w:p>
    <w:p w14:paraId="0355CAB8" w14:textId="77777777" w:rsidR="00EF3FC5" w:rsidRDefault="00EF3FC5" w:rsidP="00EF3FC5">
      <w:pPr>
        <w:spacing w:after="0" w:line="360" w:lineRule="auto"/>
        <w:rPr>
          <w:rFonts w:ascii="Cambria" w:hAnsi="Cambria"/>
        </w:rPr>
      </w:pPr>
    </w:p>
    <w:p w14:paraId="0D4EAD58" w14:textId="77777777" w:rsidR="00EF3FC5" w:rsidRDefault="00EF3FC5" w:rsidP="00EF3FC5">
      <w:pPr>
        <w:spacing w:after="0" w:line="360" w:lineRule="auto"/>
        <w:rPr>
          <w:rFonts w:ascii="Cambria" w:hAnsi="Cambria"/>
        </w:rPr>
      </w:pPr>
    </w:p>
    <w:p w14:paraId="6676F5EE" w14:textId="77777777" w:rsidR="00EF3FC5" w:rsidRPr="00104B9D" w:rsidRDefault="00EF3FC5" w:rsidP="00EF3FC5">
      <w:pPr>
        <w:spacing w:after="0" w:line="360" w:lineRule="auto"/>
        <w:rPr>
          <w:rFonts w:ascii="Cambria" w:hAnsi="Cambria"/>
        </w:rPr>
      </w:pPr>
      <w:r w:rsidRPr="00104B9D">
        <w:rPr>
          <w:rFonts w:ascii="Cambria" w:hAnsi="Cambria"/>
        </w:rPr>
        <w:t>……………………..………………</w:t>
      </w:r>
    </w:p>
    <w:p w14:paraId="7CC592C9" w14:textId="77777777" w:rsidR="00EF3FC5" w:rsidRPr="00104B9D" w:rsidRDefault="00EF3FC5" w:rsidP="00EF3FC5">
      <w:pPr>
        <w:spacing w:after="0" w:line="276" w:lineRule="auto"/>
        <w:rPr>
          <w:rFonts w:ascii="Cambria" w:hAnsi="Cambria"/>
          <w:i/>
        </w:rPr>
      </w:pPr>
      <w:r w:rsidRPr="00104B9D">
        <w:rPr>
          <w:rFonts w:ascii="Cambria" w:hAnsi="Cambria"/>
          <w:i/>
        </w:rPr>
        <w:t>(Nazwa  Wykonawcy)</w:t>
      </w:r>
    </w:p>
    <w:p w14:paraId="429D155E" w14:textId="77777777" w:rsidR="00EF3FC5" w:rsidRPr="00104B9D" w:rsidRDefault="00EF3FC5" w:rsidP="00EF3FC5">
      <w:pPr>
        <w:spacing w:after="0"/>
        <w:rPr>
          <w:rFonts w:ascii="Cambria" w:hAnsi="Cambria" w:cs="Arial"/>
          <w:b/>
        </w:rPr>
      </w:pPr>
    </w:p>
    <w:p w14:paraId="1F4983CD" w14:textId="77777777" w:rsidR="00EF3FC5" w:rsidRPr="00104B9D" w:rsidRDefault="00EF3FC5" w:rsidP="00EF3FC5">
      <w:pPr>
        <w:spacing w:after="0"/>
        <w:rPr>
          <w:rFonts w:ascii="Cambria" w:hAnsi="Cambria" w:cs="Arial"/>
          <w:b/>
        </w:rPr>
      </w:pPr>
    </w:p>
    <w:p w14:paraId="03FC5FC4" w14:textId="73BC8726" w:rsidR="00EF3FC5" w:rsidRPr="006C52D0" w:rsidRDefault="00EF3FC5" w:rsidP="00227E76">
      <w:pPr>
        <w:spacing w:after="120" w:line="240" w:lineRule="auto"/>
        <w:jc w:val="center"/>
        <w:rPr>
          <w:rFonts w:ascii="Cambria" w:hAnsi="Cambria" w:cs="Arial"/>
          <w:b/>
          <w:sz w:val="20"/>
          <w:szCs w:val="20"/>
        </w:rPr>
      </w:pPr>
      <w:bookmarkStart w:id="0" w:name="_Hlk103936479"/>
      <w:r w:rsidRPr="006C52D0">
        <w:rPr>
          <w:rFonts w:ascii="Cambria" w:hAnsi="Cambria" w:cs="Arial"/>
          <w:b/>
          <w:sz w:val="20"/>
          <w:szCs w:val="20"/>
        </w:rPr>
        <w:t>Oświadczeni</w:t>
      </w:r>
      <w:r w:rsidR="007C0DF2" w:rsidRPr="006C52D0">
        <w:rPr>
          <w:rFonts w:ascii="Cambria" w:hAnsi="Cambria" w:cs="Arial"/>
          <w:b/>
          <w:sz w:val="20"/>
          <w:szCs w:val="20"/>
        </w:rPr>
        <w:t>e</w:t>
      </w:r>
      <w:r w:rsidRPr="006C52D0">
        <w:rPr>
          <w:rFonts w:ascii="Cambria" w:hAnsi="Cambria" w:cs="Arial"/>
          <w:b/>
          <w:sz w:val="20"/>
          <w:szCs w:val="20"/>
        </w:rPr>
        <w:t xml:space="preserve"> wykonawcy/wykonawcy wspólnie ubiegającego się o udzielenie zamówienia </w:t>
      </w:r>
      <w:bookmarkStart w:id="1" w:name="_Hlk103936310"/>
      <w:bookmarkEnd w:id="0"/>
      <w:r w:rsidR="00855BC1" w:rsidRPr="006C52D0">
        <w:rPr>
          <w:rFonts w:ascii="Cambria" w:hAnsi="Cambria" w:cs="Arial"/>
          <w:b/>
          <w:sz w:val="20"/>
          <w:szCs w:val="20"/>
        </w:rPr>
        <w:t xml:space="preserve">dotyczące przesłanek wykluczenia z art. 7 ust. 1 </w:t>
      </w:r>
      <w:r w:rsidR="002F33D2" w:rsidRPr="006C52D0">
        <w:rPr>
          <w:rFonts w:ascii="Cambria" w:hAnsi="Cambria" w:cs="Arial"/>
          <w:b/>
          <w:sz w:val="20"/>
          <w:szCs w:val="20"/>
        </w:rPr>
        <w:t>w związku z</w:t>
      </w:r>
      <w:r w:rsidR="00855BC1" w:rsidRPr="006C52D0">
        <w:rPr>
          <w:rFonts w:ascii="Cambria" w:hAnsi="Cambria" w:cs="Arial"/>
          <w:b/>
          <w:sz w:val="20"/>
          <w:szCs w:val="20"/>
        </w:rPr>
        <w:t xml:space="preserve"> ust. 9 ustawy </w:t>
      </w:r>
      <w:r w:rsidR="00A40976" w:rsidRPr="006C52D0">
        <w:rPr>
          <w:rFonts w:ascii="Cambria" w:hAnsi="Cambria" w:cs="Arial"/>
          <w:b/>
          <w:sz w:val="20"/>
          <w:szCs w:val="20"/>
        </w:rPr>
        <w:t>z dn.</w:t>
      </w:r>
      <w:r w:rsidR="0055729A" w:rsidRPr="006C52D0">
        <w:rPr>
          <w:rFonts w:ascii="Cambria" w:hAnsi="Cambria" w:cs="Arial"/>
          <w:b/>
          <w:sz w:val="20"/>
          <w:szCs w:val="20"/>
        </w:rPr>
        <w:t xml:space="preserve"> </w:t>
      </w:r>
      <w:r w:rsidR="00A40976" w:rsidRPr="006C52D0">
        <w:rPr>
          <w:rFonts w:ascii="Cambria" w:hAnsi="Cambria" w:cs="Arial"/>
          <w:b/>
          <w:sz w:val="20"/>
          <w:szCs w:val="20"/>
        </w:rPr>
        <w:t>13.04.2022 r. o szczegółowych rozwiązaniach w zakresie przeciwdziałania wspieraniu agresji na Ukrainę oraz służących ochronie bezpieczeństwa narodowego (t.j. Dz.U. z 2024 r., poz. 507)</w:t>
      </w:r>
    </w:p>
    <w:bookmarkEnd w:id="1"/>
    <w:p w14:paraId="6205AD5C" w14:textId="68A723A9" w:rsidR="00227E76" w:rsidRPr="00227E76" w:rsidRDefault="00EE098C" w:rsidP="00EE098C">
      <w:pPr>
        <w:spacing w:before="93" w:line="240" w:lineRule="auto"/>
        <w:ind w:right="-6"/>
        <w:jc w:val="both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sz w:val="20"/>
          <w:szCs w:val="20"/>
        </w:rPr>
        <w:t>n</w:t>
      </w:r>
      <w:r w:rsidR="00EF3FC5" w:rsidRPr="006C52D0">
        <w:rPr>
          <w:rFonts w:ascii="Cambria" w:hAnsi="Cambria" w:cs="Arial"/>
          <w:sz w:val="20"/>
          <w:szCs w:val="20"/>
        </w:rPr>
        <w:t xml:space="preserve">a potrzeby postępowania o udzielenie zamówienia publicznego o sygnaturze: </w:t>
      </w:r>
      <w:r w:rsidR="00EF3FC5" w:rsidRPr="006C52D0">
        <w:rPr>
          <w:rFonts w:ascii="Cambria" w:hAnsi="Cambria" w:cs="Arial"/>
          <w:b/>
          <w:bCs/>
          <w:sz w:val="20"/>
          <w:szCs w:val="20"/>
        </w:rPr>
        <w:t>ZP/</w:t>
      </w:r>
      <w:r w:rsidR="00227E76">
        <w:rPr>
          <w:rFonts w:ascii="Cambria" w:hAnsi="Cambria" w:cs="Arial"/>
          <w:b/>
          <w:bCs/>
          <w:sz w:val="20"/>
          <w:szCs w:val="20"/>
        </w:rPr>
        <w:t>69</w:t>
      </w:r>
      <w:r w:rsidR="00EF3FC5" w:rsidRPr="006C52D0">
        <w:rPr>
          <w:rFonts w:ascii="Cambria" w:hAnsi="Cambria" w:cs="Arial"/>
          <w:b/>
          <w:bCs/>
          <w:sz w:val="20"/>
          <w:szCs w:val="20"/>
        </w:rPr>
        <w:t>/2024</w:t>
      </w:r>
      <w:r w:rsidR="00EF3FC5" w:rsidRPr="006C52D0">
        <w:rPr>
          <w:rFonts w:ascii="Cambria" w:hAnsi="Cambria" w:cs="Arial"/>
          <w:sz w:val="20"/>
          <w:szCs w:val="20"/>
        </w:rPr>
        <w:t xml:space="preserve"> pod nazwą</w:t>
      </w:r>
      <w:r w:rsidR="00EF3FC5" w:rsidRPr="006C52D0">
        <w:rPr>
          <w:rFonts w:ascii="Cambria" w:hAnsi="Cambria" w:cs="Arial"/>
          <w:b/>
          <w:sz w:val="20"/>
          <w:szCs w:val="20"/>
        </w:rPr>
        <w:t xml:space="preserve">: </w:t>
      </w:r>
      <w:r w:rsidR="00227E76" w:rsidRPr="00227E76">
        <w:rPr>
          <w:rFonts w:ascii="Calibri" w:eastAsia="Calibri" w:hAnsi="Calibri" w:cs="Times New Roman"/>
          <w:b/>
          <w:bCs/>
        </w:rPr>
        <w:t>Usługa polegająca na odebraniu i przekazaniu do unieszkodliwiania odpadów tłuszczowych o kodzie 19 08 09 w formie ciekłej z separatora zlokalizowanego w Zakładzie Opiekuńczo-Leczniczym w Warszawie przy ul. Mehoffera 72/74.</w:t>
      </w:r>
    </w:p>
    <w:p w14:paraId="0ED8846E" w14:textId="77777777" w:rsidR="00227E76" w:rsidRPr="00227E76" w:rsidRDefault="00227E76" w:rsidP="004F1277">
      <w:pPr>
        <w:spacing w:after="0" w:line="240" w:lineRule="auto"/>
        <w:jc w:val="both"/>
        <w:rPr>
          <w:rFonts w:ascii="Calibri" w:eastAsia="Times New Roman" w:hAnsi="Calibri" w:cs="Calibri"/>
          <w:b/>
          <w:lang w:eastAsia="pl-PL"/>
        </w:rPr>
      </w:pPr>
      <w:r w:rsidRPr="00227E76">
        <w:rPr>
          <w:rFonts w:ascii="Calibri" w:eastAsia="Calibri" w:hAnsi="Calibri" w:cs="Times New Roman"/>
          <w:b/>
          <w:bCs/>
        </w:rPr>
        <w:t>Czyszczenie separatora tłuszczu z wywozem i unieszkodliwianiem odpadów o kodzie 19 08 09 – tłuszcze i mieszaniny olejów z separacji olej/woda, zawierające wyłącznie oleje jadalne i tłuszcze.</w:t>
      </w:r>
    </w:p>
    <w:p w14:paraId="514782A6" w14:textId="77777777" w:rsidR="00EF3FC5" w:rsidRPr="006C52D0" w:rsidRDefault="00EF3FC5" w:rsidP="00EF3FC5">
      <w:pPr>
        <w:spacing w:after="0" w:line="360" w:lineRule="auto"/>
        <w:jc w:val="both"/>
        <w:rPr>
          <w:sz w:val="20"/>
          <w:szCs w:val="20"/>
        </w:rPr>
      </w:pPr>
    </w:p>
    <w:p w14:paraId="4D7247C6" w14:textId="6A588421" w:rsidR="00F61E54" w:rsidRPr="006C52D0" w:rsidRDefault="00F61E54" w:rsidP="00EF3FC5">
      <w:pPr>
        <w:pStyle w:val="NormalnyWeb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C52D0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 w:rsidRPr="006C52D0">
        <w:rPr>
          <w:rFonts w:ascii="Arial" w:eastAsia="Times New Roman" w:hAnsi="Arial" w:cs="Arial"/>
          <w:sz w:val="20"/>
          <w:szCs w:val="20"/>
          <w:lang w:eastAsia="pl-PL"/>
        </w:rPr>
        <w:t xml:space="preserve">7 ust. 1 </w:t>
      </w:r>
      <w:r w:rsidR="007C0DF2" w:rsidRPr="006C52D0">
        <w:rPr>
          <w:rFonts w:ascii="Arial" w:eastAsia="Times New Roman" w:hAnsi="Arial" w:cs="Arial"/>
          <w:sz w:val="20"/>
          <w:szCs w:val="20"/>
          <w:lang w:eastAsia="pl-PL"/>
        </w:rPr>
        <w:t>w związku z</w:t>
      </w:r>
      <w:r w:rsidR="002F33D2" w:rsidRPr="006C52D0">
        <w:rPr>
          <w:rFonts w:ascii="Arial" w:eastAsia="Times New Roman" w:hAnsi="Arial" w:cs="Arial"/>
          <w:sz w:val="20"/>
          <w:szCs w:val="20"/>
          <w:lang w:eastAsia="pl-PL"/>
        </w:rPr>
        <w:t xml:space="preserve"> ust. 9 </w:t>
      </w:r>
      <w:r w:rsidRPr="006C52D0">
        <w:rPr>
          <w:rFonts w:ascii="Arial" w:eastAsia="Times New Roman" w:hAnsi="Arial" w:cs="Arial"/>
          <w:sz w:val="20"/>
          <w:szCs w:val="20"/>
          <w:lang w:eastAsia="pl-PL"/>
        </w:rPr>
        <w:t xml:space="preserve">ustawy </w:t>
      </w:r>
      <w:r w:rsidRPr="006C52D0">
        <w:rPr>
          <w:rFonts w:ascii="Arial" w:hAnsi="Arial" w:cs="Arial"/>
          <w:sz w:val="20"/>
          <w:szCs w:val="20"/>
        </w:rPr>
        <w:t>z dnia 13 kwietnia 2022 r.</w:t>
      </w:r>
      <w:r w:rsidRPr="006C52D0">
        <w:rPr>
          <w:rFonts w:ascii="Arial" w:hAnsi="Arial" w:cs="Arial"/>
          <w:i/>
          <w:iCs/>
          <w:sz w:val="20"/>
          <w:szCs w:val="20"/>
        </w:rPr>
        <w:t xml:space="preserve"> </w:t>
      </w:r>
      <w:r w:rsidRPr="006C52D0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C52D0">
        <w:rPr>
          <w:rFonts w:ascii="Arial" w:hAnsi="Arial" w:cs="Arial"/>
          <w:iCs/>
          <w:color w:val="222222"/>
          <w:sz w:val="20"/>
          <w:szCs w:val="20"/>
        </w:rPr>
        <w:t>(</w:t>
      </w:r>
      <w:r w:rsidR="00EF3FC5" w:rsidRPr="006C52D0">
        <w:rPr>
          <w:rFonts w:ascii="Arial" w:hAnsi="Arial" w:cs="Arial"/>
          <w:iCs/>
          <w:color w:val="222222"/>
          <w:sz w:val="20"/>
          <w:szCs w:val="20"/>
        </w:rPr>
        <w:t>t.j. Dz.U. 2024</w:t>
      </w:r>
      <w:r w:rsidR="007C0DF2" w:rsidRPr="006C52D0">
        <w:rPr>
          <w:rFonts w:ascii="Arial" w:hAnsi="Arial" w:cs="Arial"/>
          <w:iCs/>
          <w:color w:val="222222"/>
          <w:sz w:val="20"/>
          <w:szCs w:val="20"/>
        </w:rPr>
        <w:t xml:space="preserve"> r</w:t>
      </w:r>
      <w:r w:rsidR="00EF3FC5" w:rsidRPr="006C52D0">
        <w:rPr>
          <w:rFonts w:ascii="Arial" w:hAnsi="Arial" w:cs="Arial"/>
          <w:iCs/>
          <w:color w:val="222222"/>
          <w:sz w:val="20"/>
          <w:szCs w:val="20"/>
        </w:rPr>
        <w:t>.</w:t>
      </w:r>
      <w:r w:rsidR="007C0DF2" w:rsidRPr="006C52D0">
        <w:rPr>
          <w:rFonts w:ascii="Arial" w:hAnsi="Arial" w:cs="Arial"/>
          <w:iCs/>
          <w:color w:val="222222"/>
          <w:sz w:val="20"/>
          <w:szCs w:val="20"/>
        </w:rPr>
        <w:t xml:space="preserve">, poz. </w:t>
      </w:r>
      <w:r w:rsidR="00EF3FC5" w:rsidRPr="006C52D0">
        <w:rPr>
          <w:rFonts w:ascii="Arial" w:hAnsi="Arial" w:cs="Arial"/>
          <w:iCs/>
          <w:color w:val="222222"/>
          <w:sz w:val="20"/>
          <w:szCs w:val="20"/>
        </w:rPr>
        <w:t>507</w:t>
      </w:r>
      <w:r w:rsidRPr="006C52D0">
        <w:rPr>
          <w:rFonts w:ascii="Arial" w:hAnsi="Arial" w:cs="Arial"/>
          <w:iCs/>
          <w:color w:val="222222"/>
          <w:sz w:val="20"/>
          <w:szCs w:val="20"/>
        </w:rPr>
        <w:t>)</w:t>
      </w:r>
      <w:r w:rsidRPr="006C52D0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6C52D0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C52D0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0BF47845" w14:textId="77777777" w:rsidR="00EF3FC5" w:rsidRDefault="00EF3FC5"/>
    <w:p w14:paraId="203C8CC3" w14:textId="77777777" w:rsidR="006C52D0" w:rsidRDefault="006C52D0"/>
    <w:p w14:paraId="2C6958C2" w14:textId="77777777" w:rsidR="006C52D0" w:rsidRDefault="006C52D0"/>
    <w:p w14:paraId="09474992" w14:textId="77777777" w:rsidR="00793452" w:rsidRDefault="00793452"/>
    <w:p w14:paraId="78D376A4" w14:textId="77777777" w:rsidR="00793452" w:rsidRDefault="00793452"/>
    <w:p w14:paraId="161E0E20" w14:textId="5A2A02A9" w:rsidR="00EF3FC5" w:rsidRDefault="00EF3F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…………………………………………………………….</w:t>
      </w:r>
    </w:p>
    <w:p w14:paraId="723F7620" w14:textId="52307FED" w:rsidR="00EF3FC5" w:rsidRDefault="00EF3FC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EF3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7895B8" w14:textId="77777777" w:rsidR="0066776B" w:rsidRDefault="0066776B" w:rsidP="00F61E54">
      <w:pPr>
        <w:spacing w:after="0" w:line="240" w:lineRule="auto"/>
      </w:pPr>
      <w:r>
        <w:separator/>
      </w:r>
    </w:p>
  </w:endnote>
  <w:endnote w:type="continuationSeparator" w:id="0">
    <w:p w14:paraId="23F16240" w14:textId="77777777" w:rsidR="0066776B" w:rsidRDefault="0066776B" w:rsidP="00F61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E15F01" w14:textId="77777777" w:rsidR="0066776B" w:rsidRDefault="0066776B" w:rsidP="00F61E54">
      <w:pPr>
        <w:spacing w:after="0" w:line="240" w:lineRule="auto"/>
      </w:pPr>
      <w:r>
        <w:separator/>
      </w:r>
    </w:p>
  </w:footnote>
  <w:footnote w:type="continuationSeparator" w:id="0">
    <w:p w14:paraId="15ADC188" w14:textId="77777777" w:rsidR="0066776B" w:rsidRDefault="0066776B" w:rsidP="00F61E54">
      <w:pPr>
        <w:spacing w:after="0" w:line="240" w:lineRule="auto"/>
      </w:pPr>
      <w:r>
        <w:continuationSeparator/>
      </w:r>
    </w:p>
  </w:footnote>
  <w:footnote w:id="1">
    <w:p w14:paraId="3438539E" w14:textId="1D7AB956" w:rsidR="00F61E54" w:rsidRDefault="00F61E54" w:rsidP="00F61E5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>Zgodnie z treścią art. 7 ust. 1</w:t>
      </w:r>
      <w:r w:rsidR="00225AE9">
        <w:rPr>
          <w:rFonts w:ascii="Arial" w:hAnsi="Arial" w:cs="Arial"/>
          <w:color w:val="222222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wyklucza się:</w:t>
      </w:r>
    </w:p>
    <w:p w14:paraId="6FECA252" w14:textId="77777777" w:rsidR="00F61E54" w:rsidRDefault="00F61E54" w:rsidP="00F61E5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41C2065" w14:textId="26D384D0" w:rsidR="00F61E54" w:rsidRDefault="00F61E54" w:rsidP="00F61E5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t.j.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 U. z 202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r.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1124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z późn. zm.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6139F3B" w14:textId="1B9AF1C3" w:rsidR="00F61E54" w:rsidRDefault="00F61E54" w:rsidP="00F61E5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t.j.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 U. z 202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r.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,</w:t>
      </w:r>
      <w:r w:rsidR="0018536A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poz. 120</w:t>
      </w:r>
      <w:r w:rsidR="006C52D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z późn. zm.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59E5191" w14:textId="77A6EA48" w:rsidR="007C0DF2" w:rsidRDefault="006C52D0" w:rsidP="00F61E5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Zgodnie z art. 7 u</w:t>
      </w:r>
      <w:r w:rsidR="007C0DF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st. 9 </w:t>
      </w:r>
      <w:r w:rsidR="007C0DF2" w:rsidRPr="007C0DF2">
        <w:rPr>
          <w:rFonts w:ascii="Arial" w:eastAsia="Times New Roman" w:hAnsi="Arial" w:cs="Arial"/>
          <w:i/>
          <w:iCs/>
          <w:color w:val="222222"/>
          <w:sz w:val="16"/>
          <w:szCs w:val="16"/>
          <w:lang w:eastAsia="pl-PL"/>
        </w:rPr>
        <w:t>ustawy</w:t>
      </w:r>
      <w:r w:rsidR="007C0DF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: ,,</w:t>
      </w:r>
      <w:r w:rsidR="007C0DF2" w:rsidRPr="007C0DF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</w:t>
      </w:r>
      <w:r w:rsidR="007C0DF2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39179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54"/>
    <w:rsid w:val="00086464"/>
    <w:rsid w:val="0018536A"/>
    <w:rsid w:val="00225AE9"/>
    <w:rsid w:val="00227E76"/>
    <w:rsid w:val="0028305C"/>
    <w:rsid w:val="00290A46"/>
    <w:rsid w:val="002F33D2"/>
    <w:rsid w:val="0039143A"/>
    <w:rsid w:val="00443011"/>
    <w:rsid w:val="004F1277"/>
    <w:rsid w:val="00547995"/>
    <w:rsid w:val="0055729A"/>
    <w:rsid w:val="005C2E5E"/>
    <w:rsid w:val="00652BDC"/>
    <w:rsid w:val="0066776B"/>
    <w:rsid w:val="006C52D0"/>
    <w:rsid w:val="00793452"/>
    <w:rsid w:val="007C0DF2"/>
    <w:rsid w:val="00855BC1"/>
    <w:rsid w:val="009857A4"/>
    <w:rsid w:val="00A2453D"/>
    <w:rsid w:val="00A40976"/>
    <w:rsid w:val="00AE22F4"/>
    <w:rsid w:val="00B52037"/>
    <w:rsid w:val="00B618A1"/>
    <w:rsid w:val="00C14ACF"/>
    <w:rsid w:val="00CC3A24"/>
    <w:rsid w:val="00EE098C"/>
    <w:rsid w:val="00EF3FC5"/>
    <w:rsid w:val="00F268A2"/>
    <w:rsid w:val="00F56E18"/>
    <w:rsid w:val="00F6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EC8FB"/>
  <w15:chartTrackingRefBased/>
  <w15:docId w15:val="{0D8D9B10-81DA-4AB0-9824-0F94FA18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1E54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61E54"/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61E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13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191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Bartosińska</dc:creator>
  <cp:keywords/>
  <dc:description/>
  <cp:lastModifiedBy>Edyta Bartosińska</cp:lastModifiedBy>
  <cp:revision>19</cp:revision>
  <dcterms:created xsi:type="dcterms:W3CDTF">2024-09-10T08:59:00Z</dcterms:created>
  <dcterms:modified xsi:type="dcterms:W3CDTF">2024-11-28T12:58:00Z</dcterms:modified>
</cp:coreProperties>
</file>