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B0538" w14:textId="77777777" w:rsidR="00283753" w:rsidRPr="00A46918" w:rsidRDefault="00283753" w:rsidP="00283753">
      <w:pPr>
        <w:spacing w:after="120" w:line="360" w:lineRule="auto"/>
        <w:jc w:val="right"/>
        <w:rPr>
          <w:rFonts w:ascii="Book Antiqua" w:eastAsia="Book Antiqua" w:hAnsi="Book Antiqua" w:cs="Calibri"/>
          <w:i/>
          <w:sz w:val="20"/>
        </w:rPr>
      </w:pPr>
      <w:r w:rsidRPr="00A46918">
        <w:rPr>
          <w:rFonts w:ascii="Book Antiqua" w:eastAsia="Book Antiqua" w:hAnsi="Book Antiqua" w:cs="Calibri"/>
          <w:i/>
          <w:sz w:val="20"/>
        </w:rPr>
        <w:t>Załącznik nr 7 do SIWZ</w:t>
      </w:r>
    </w:p>
    <w:p w14:paraId="0BE4012D" w14:textId="77777777" w:rsidR="00283753" w:rsidRPr="00A46918" w:rsidRDefault="00283753" w:rsidP="00283753">
      <w:pPr>
        <w:tabs>
          <w:tab w:val="left" w:pos="3888"/>
        </w:tabs>
        <w:spacing w:line="360" w:lineRule="auto"/>
        <w:jc w:val="center"/>
        <w:rPr>
          <w:rFonts w:ascii="Book Antiqua" w:eastAsia="Book Antiqua" w:hAnsi="Book Antiqua" w:cs="Calibri"/>
          <w:b/>
          <w:i/>
          <w:sz w:val="20"/>
        </w:rPr>
      </w:pPr>
      <w:r w:rsidRPr="00A46918">
        <w:rPr>
          <w:rFonts w:ascii="Book Antiqua" w:eastAsia="Book Antiqua" w:hAnsi="Book Antiqua" w:cs="Calibri"/>
          <w:b/>
          <w:i/>
          <w:sz w:val="20"/>
        </w:rPr>
        <w:t>WZÓR</w:t>
      </w:r>
    </w:p>
    <w:p w14:paraId="450DC7EE" w14:textId="77777777" w:rsidR="00283753" w:rsidRPr="00A46918" w:rsidRDefault="00283753" w:rsidP="00283753">
      <w:pPr>
        <w:tabs>
          <w:tab w:val="left" w:pos="3888"/>
        </w:tabs>
        <w:spacing w:line="360" w:lineRule="auto"/>
        <w:jc w:val="center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UMOWA NR       /20</w:t>
      </w:r>
      <w:r w:rsidR="009A15B5">
        <w:rPr>
          <w:rFonts w:ascii="Book Antiqua" w:eastAsia="Book Antiqua" w:hAnsi="Book Antiqua" w:cs="Calibri"/>
          <w:sz w:val="20"/>
        </w:rPr>
        <w:t>20</w:t>
      </w:r>
    </w:p>
    <w:p w14:paraId="3CBBD239" w14:textId="77777777" w:rsidR="00283753" w:rsidRPr="00A46918" w:rsidRDefault="00283753" w:rsidP="00283753">
      <w:pPr>
        <w:tabs>
          <w:tab w:val="left" w:pos="3888"/>
        </w:tabs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zawarta w  dniu ………………………..20</w:t>
      </w:r>
      <w:r w:rsidR="009A15B5">
        <w:rPr>
          <w:rFonts w:ascii="Book Antiqua" w:eastAsia="Book Antiqua" w:hAnsi="Book Antiqua" w:cs="Calibri"/>
          <w:sz w:val="20"/>
        </w:rPr>
        <w:t>20</w:t>
      </w:r>
      <w:r w:rsidRPr="00A46918">
        <w:rPr>
          <w:rFonts w:ascii="Book Antiqua" w:eastAsia="Book Antiqua" w:hAnsi="Book Antiqua" w:cs="Calibri"/>
          <w:sz w:val="20"/>
        </w:rPr>
        <w:t xml:space="preserve"> roku w Warszawie pomiędzy:</w:t>
      </w:r>
    </w:p>
    <w:p w14:paraId="0C7CA99B" w14:textId="77777777" w:rsidR="00283753" w:rsidRPr="00A46918" w:rsidRDefault="00283753" w:rsidP="00283753">
      <w:pPr>
        <w:tabs>
          <w:tab w:val="left" w:pos="3888"/>
        </w:tabs>
        <w:spacing w:line="360" w:lineRule="auto"/>
        <w:ind w:right="-142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b/>
          <w:sz w:val="20"/>
        </w:rPr>
        <w:t xml:space="preserve">Stołecznym Centrum Opiekuńczo-Leczniczym Sp. z o.o. z siedzibą w Warszawie przy ul. Mehoffera 72/74, </w:t>
      </w:r>
      <w:r w:rsidRPr="00A46918">
        <w:rPr>
          <w:rFonts w:ascii="Book Antiqua" w:eastAsia="Book Antiqua" w:hAnsi="Book Antiqua" w:cs="Calibri"/>
          <w:sz w:val="20"/>
        </w:rPr>
        <w:t xml:space="preserve">wpisanym do rejestru przedsiębiorców prowadzonego przez Sąd Rejonowy dla m.st. Warszawy XIII Wydział Gospodarczy Krajowego Rejestru Sądowego pod nr KRS 0000456064,  REGON 146613264, NIP 524-275-83-70, kapitał zakładowy 62 965 000 zł, zwanym dalej </w:t>
      </w:r>
      <w:r w:rsidRPr="00A46918">
        <w:rPr>
          <w:rFonts w:ascii="Book Antiqua" w:eastAsia="Book Antiqua" w:hAnsi="Book Antiqua" w:cs="Calibri"/>
          <w:b/>
          <w:sz w:val="20"/>
        </w:rPr>
        <w:t>"Zamawiającym</w:t>
      </w:r>
      <w:r w:rsidRPr="00A46918">
        <w:rPr>
          <w:rFonts w:ascii="Book Antiqua" w:eastAsia="Book Antiqua" w:hAnsi="Book Antiqua" w:cs="Calibri"/>
          <w:sz w:val="20"/>
        </w:rPr>
        <w:t xml:space="preserve">", reprezentowanym przez: </w:t>
      </w:r>
    </w:p>
    <w:p w14:paraId="25834B12" w14:textId="77777777" w:rsidR="00283753" w:rsidRPr="00A46918" w:rsidRDefault="00283753" w:rsidP="00283753">
      <w:pPr>
        <w:tabs>
          <w:tab w:val="left" w:pos="720"/>
          <w:tab w:val="center" w:pos="5616"/>
          <w:tab w:val="right" w:pos="10152"/>
        </w:tabs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[…] – […];</w:t>
      </w:r>
    </w:p>
    <w:p w14:paraId="38E3A803" w14:textId="77777777" w:rsidR="00283753" w:rsidRPr="00A46918" w:rsidRDefault="00283753" w:rsidP="00283753">
      <w:pPr>
        <w:tabs>
          <w:tab w:val="left" w:pos="720"/>
          <w:tab w:val="left" w:pos="284"/>
          <w:tab w:val="center" w:pos="5616"/>
          <w:tab w:val="right" w:pos="10152"/>
        </w:tabs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[…] – […];</w:t>
      </w:r>
    </w:p>
    <w:p w14:paraId="10B156F5" w14:textId="77777777" w:rsidR="00283753" w:rsidRPr="00A46918" w:rsidRDefault="00283753" w:rsidP="00283753">
      <w:pPr>
        <w:tabs>
          <w:tab w:val="left" w:pos="3888"/>
        </w:tabs>
        <w:spacing w:line="360" w:lineRule="auto"/>
        <w:ind w:right="-142"/>
        <w:jc w:val="both"/>
        <w:rPr>
          <w:rFonts w:ascii="Book Antiqua" w:eastAsia="Book Antiqua" w:hAnsi="Book Antiqua" w:cs="Calibri"/>
          <w:b/>
          <w:sz w:val="20"/>
        </w:rPr>
      </w:pPr>
      <w:r w:rsidRPr="00A46918">
        <w:rPr>
          <w:rFonts w:ascii="Book Antiqua" w:eastAsia="Book Antiqua" w:hAnsi="Book Antiqua" w:cs="Calibri"/>
          <w:b/>
          <w:sz w:val="20"/>
        </w:rPr>
        <w:t>a</w:t>
      </w:r>
    </w:p>
    <w:p w14:paraId="7E619CA3" w14:textId="77777777" w:rsidR="00283753" w:rsidRPr="00A46918" w:rsidRDefault="00283753" w:rsidP="00283753">
      <w:pPr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b/>
          <w:sz w:val="20"/>
        </w:rPr>
        <w:t>[…]</w:t>
      </w:r>
      <w:r w:rsidRPr="00A46918">
        <w:rPr>
          <w:rFonts w:ascii="Book Antiqua" w:eastAsia="Book Antiqua" w:hAnsi="Book Antiqua" w:cs="Calibri"/>
          <w:sz w:val="20"/>
        </w:rPr>
        <w:t xml:space="preserve">, z siedzibą w […] przy ul. […], wpisaną do rejestru przedsiębiorców Krajowego Rejestru Sądowego prowadzonego przez Sąd Rejonowy […], […] Wydział Gospodarczy Krajowego Rejestru Sądowego pod numerem KRS: […], posiadającą numer REGON: […] oraz numer NIP: […], posiadającą kapitał zakładowy w wysokości […] zł, zwanym dalej </w:t>
      </w:r>
      <w:r w:rsidRPr="00A46918">
        <w:rPr>
          <w:rFonts w:ascii="Book Antiqua" w:eastAsia="Book Antiqua" w:hAnsi="Book Antiqua" w:cs="Calibri"/>
          <w:b/>
          <w:sz w:val="20"/>
        </w:rPr>
        <w:t>„Wykonawcą”</w:t>
      </w:r>
      <w:r w:rsidRPr="00A46918">
        <w:rPr>
          <w:rFonts w:ascii="Book Antiqua" w:eastAsia="Book Antiqua" w:hAnsi="Book Antiqua" w:cs="Calibri"/>
          <w:sz w:val="20"/>
        </w:rPr>
        <w:t>.</w:t>
      </w:r>
    </w:p>
    <w:p w14:paraId="01C31CCB" w14:textId="77777777" w:rsidR="00283753" w:rsidRPr="00A46918" w:rsidRDefault="00283753" w:rsidP="00283753">
      <w:pPr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reprezentowaną przez:</w:t>
      </w:r>
    </w:p>
    <w:p w14:paraId="353449B9" w14:textId="77777777" w:rsidR="00283753" w:rsidRPr="00A46918" w:rsidRDefault="00283753" w:rsidP="00283753">
      <w:pPr>
        <w:tabs>
          <w:tab w:val="left" w:pos="720"/>
          <w:tab w:val="center" w:pos="5616"/>
          <w:tab w:val="right" w:pos="10152"/>
        </w:tabs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[…] – […];</w:t>
      </w:r>
    </w:p>
    <w:p w14:paraId="31FD1DF8" w14:textId="77777777" w:rsidR="00283753" w:rsidRPr="00A46918" w:rsidRDefault="00283753" w:rsidP="00283753">
      <w:pPr>
        <w:tabs>
          <w:tab w:val="left" w:pos="720"/>
          <w:tab w:val="left" w:pos="284"/>
          <w:tab w:val="center" w:pos="5616"/>
          <w:tab w:val="right" w:pos="10152"/>
        </w:tabs>
        <w:spacing w:line="360" w:lineRule="auto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[…] – […];</w:t>
      </w:r>
    </w:p>
    <w:p w14:paraId="567382D1" w14:textId="77777777" w:rsidR="00283753" w:rsidRPr="00A46918" w:rsidRDefault="00283753" w:rsidP="00283753">
      <w:pPr>
        <w:spacing w:line="360" w:lineRule="auto"/>
        <w:jc w:val="both"/>
        <w:rPr>
          <w:rFonts w:ascii="Book Antiqua" w:eastAsia="Book Antiqua" w:hAnsi="Book Antiqua" w:cs="Calibri"/>
          <w:color w:val="000000"/>
          <w:sz w:val="20"/>
        </w:rPr>
      </w:pPr>
    </w:p>
    <w:p w14:paraId="286E6FF5" w14:textId="77777777" w:rsidR="00283753" w:rsidRPr="00A46918" w:rsidRDefault="00283753" w:rsidP="00283753">
      <w:pPr>
        <w:spacing w:after="43" w:line="360" w:lineRule="auto"/>
        <w:ind w:left="57" w:right="409" w:firstLine="14"/>
        <w:jc w:val="both"/>
        <w:rPr>
          <w:rFonts w:ascii="Book Antiqua" w:eastAsia="Book Antiqua" w:hAnsi="Book Antiqua" w:cs="Calibri"/>
          <w:sz w:val="20"/>
        </w:rPr>
      </w:pPr>
      <w:r w:rsidRPr="00A46918">
        <w:rPr>
          <w:rFonts w:ascii="Book Antiqua" w:eastAsia="Book Antiqua" w:hAnsi="Book Antiqua" w:cs="Calibri"/>
          <w:sz w:val="20"/>
        </w:rPr>
        <w:t>W wyniku przeprowadzonego postępowania  o zamówienie publiczne na podstawie przepisów Ustawy z dnia 29 stycznia 2004 r. – Prawo zamówień publicznych (tekst jednolity Dz. U. z 201</w:t>
      </w:r>
      <w:r w:rsidR="00C551B6">
        <w:rPr>
          <w:rFonts w:ascii="Book Antiqua" w:eastAsia="Book Antiqua" w:hAnsi="Book Antiqua" w:cs="Calibri"/>
          <w:sz w:val="20"/>
        </w:rPr>
        <w:t>9</w:t>
      </w:r>
      <w:r w:rsidRPr="00A46918">
        <w:rPr>
          <w:rFonts w:ascii="Book Antiqua" w:eastAsia="Book Antiqua" w:hAnsi="Book Antiqua" w:cs="Calibri"/>
          <w:sz w:val="20"/>
        </w:rPr>
        <w:t xml:space="preserve"> r. poz. 1</w:t>
      </w:r>
      <w:r w:rsidR="00C551B6">
        <w:rPr>
          <w:rFonts w:ascii="Book Antiqua" w:eastAsia="Book Antiqua" w:hAnsi="Book Antiqua" w:cs="Calibri"/>
          <w:sz w:val="20"/>
        </w:rPr>
        <w:t>843</w:t>
      </w:r>
      <w:r w:rsidRPr="00A46918">
        <w:rPr>
          <w:rFonts w:ascii="Book Antiqua" w:eastAsia="Book Antiqua" w:hAnsi="Book Antiqua" w:cs="Calibri"/>
          <w:sz w:val="20"/>
        </w:rPr>
        <w:t xml:space="preserve"> ze zm.- dalej </w:t>
      </w:r>
      <w:r w:rsidRPr="00A46918">
        <w:rPr>
          <w:rFonts w:ascii="Book Antiqua" w:eastAsia="Book Antiqua" w:hAnsi="Book Antiqua" w:cs="Calibri"/>
          <w:bCs/>
          <w:sz w:val="20"/>
        </w:rPr>
        <w:t>Ustawa),</w:t>
      </w:r>
      <w:r w:rsidRPr="00A46918">
        <w:rPr>
          <w:rFonts w:ascii="Book Antiqua" w:eastAsia="Book Antiqua" w:hAnsi="Book Antiqua" w:cs="Calibri"/>
          <w:sz w:val="20"/>
        </w:rPr>
        <w:t xml:space="preserve"> zawarto umowę następującej treści: </w:t>
      </w:r>
    </w:p>
    <w:p w14:paraId="2FC9D04A" w14:textId="77777777" w:rsidR="00611484" w:rsidRPr="00A46918" w:rsidRDefault="00611484" w:rsidP="00283753">
      <w:pPr>
        <w:spacing w:line="360" w:lineRule="auto"/>
        <w:jc w:val="both"/>
        <w:rPr>
          <w:rFonts w:ascii="Book Antiqua" w:hAnsi="Book Antiqua"/>
          <w:sz w:val="20"/>
        </w:rPr>
      </w:pPr>
    </w:p>
    <w:p w14:paraId="6C4868E4" w14:textId="77777777" w:rsidR="00D873A1" w:rsidRPr="00A46918" w:rsidRDefault="00D873A1" w:rsidP="00283753">
      <w:pPr>
        <w:widowControl w:val="0"/>
        <w:tabs>
          <w:tab w:val="left" w:pos="5472"/>
        </w:tabs>
        <w:spacing w:line="360" w:lineRule="auto"/>
        <w:ind w:right="-142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§</w:t>
      </w:r>
      <w:r w:rsidR="004E641D" w:rsidRPr="00A46918">
        <w:rPr>
          <w:rFonts w:ascii="Book Antiqua" w:hAnsi="Book Antiqua"/>
          <w:b/>
          <w:sz w:val="20"/>
        </w:rPr>
        <w:t xml:space="preserve"> </w:t>
      </w:r>
      <w:r w:rsidRPr="00A46918">
        <w:rPr>
          <w:rFonts w:ascii="Book Antiqua" w:hAnsi="Book Antiqua"/>
          <w:b/>
          <w:sz w:val="20"/>
        </w:rPr>
        <w:t>1</w:t>
      </w:r>
    </w:p>
    <w:p w14:paraId="30ECF401" w14:textId="77777777" w:rsidR="009A3112" w:rsidRPr="00A46918" w:rsidRDefault="00D873A1" w:rsidP="004E641D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PRZEDMIOT UMOWY I JEGO REALIZACJA</w:t>
      </w:r>
    </w:p>
    <w:p w14:paraId="0D59A9E6" w14:textId="77777777" w:rsidR="009A3112" w:rsidRPr="00A46918" w:rsidRDefault="00D873A1" w:rsidP="00283753">
      <w:pPr>
        <w:widowControl w:val="0"/>
        <w:numPr>
          <w:ilvl w:val="0"/>
          <w:numId w:val="7"/>
        </w:numPr>
        <w:spacing w:line="360" w:lineRule="auto"/>
        <w:ind w:left="284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Zamawiający zleca, a Wykonawca przyjmuje do wykonania sukcesywną </w:t>
      </w:r>
      <w:r w:rsidRPr="00A46918">
        <w:rPr>
          <w:rFonts w:ascii="Book Antiqua" w:hAnsi="Book Antiqua"/>
          <w:b/>
          <w:sz w:val="20"/>
        </w:rPr>
        <w:t xml:space="preserve">dostawę </w:t>
      </w:r>
      <w:r w:rsidR="002B1FFD">
        <w:rPr>
          <w:rFonts w:ascii="Book Antiqua" w:hAnsi="Book Antiqua"/>
          <w:b/>
          <w:sz w:val="20"/>
        </w:rPr>
        <w:t>rękawiczek diagnostycznych</w:t>
      </w:r>
      <w:r w:rsidR="007745BD" w:rsidRPr="00A46918">
        <w:rPr>
          <w:rFonts w:ascii="Book Antiqua" w:hAnsi="Book Antiqua"/>
          <w:b/>
          <w:sz w:val="20"/>
        </w:rPr>
        <w:t xml:space="preserve"> </w:t>
      </w:r>
      <w:r w:rsidR="001E1257">
        <w:rPr>
          <w:rFonts w:ascii="Book Antiqua" w:hAnsi="Book Antiqua"/>
          <w:b/>
          <w:sz w:val="20"/>
        </w:rPr>
        <w:t xml:space="preserve">jednorazowego użytku </w:t>
      </w:r>
      <w:r w:rsidRPr="00A46918">
        <w:rPr>
          <w:rFonts w:ascii="Book Antiqua" w:hAnsi="Book Antiqua"/>
          <w:b/>
          <w:sz w:val="20"/>
        </w:rPr>
        <w:t>do</w:t>
      </w:r>
      <w:r w:rsidR="009A3112" w:rsidRPr="00A46918">
        <w:rPr>
          <w:rFonts w:ascii="Book Antiqua" w:hAnsi="Book Antiqua"/>
          <w:b/>
          <w:sz w:val="20"/>
        </w:rPr>
        <w:t>:</w:t>
      </w:r>
    </w:p>
    <w:p w14:paraId="43D7A6BC" w14:textId="77777777" w:rsidR="009A3112" w:rsidRPr="00A46918" w:rsidRDefault="00D873A1" w:rsidP="00283753">
      <w:pPr>
        <w:pStyle w:val="Akapitzlist"/>
        <w:widowControl w:val="0"/>
        <w:numPr>
          <w:ilvl w:val="0"/>
          <w:numId w:val="18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napToGrid w:val="0"/>
          <w:sz w:val="20"/>
        </w:rPr>
        <w:t>Zakładu Opiekuńczo – Leczniczego im. Sue Ryder przy ul. Mehoffera 72/74 w Warszawie</w:t>
      </w:r>
      <w:r w:rsidR="00283753" w:rsidRPr="00A46918">
        <w:rPr>
          <w:rFonts w:ascii="Book Antiqua" w:hAnsi="Book Antiqua"/>
          <w:snapToGrid w:val="0"/>
          <w:sz w:val="20"/>
        </w:rPr>
        <w:t xml:space="preserve"> (03- 131)</w:t>
      </w:r>
    </w:p>
    <w:p w14:paraId="43244D64" w14:textId="77777777" w:rsidR="002B1FFD" w:rsidRPr="002B1FFD" w:rsidRDefault="002B1FFD" w:rsidP="00A55BC0">
      <w:pPr>
        <w:pStyle w:val="Akapitzlist"/>
        <w:widowControl w:val="0"/>
        <w:numPr>
          <w:ilvl w:val="0"/>
          <w:numId w:val="18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2B1FFD">
        <w:rPr>
          <w:rFonts w:ascii="Book Antiqua" w:hAnsi="Book Antiqua"/>
          <w:sz w:val="20"/>
        </w:rPr>
        <w:t>Zakładu Opiekuńczo – Leczniczego</w:t>
      </w:r>
      <w:r>
        <w:rPr>
          <w:rFonts w:ascii="Book Antiqua" w:hAnsi="Book Antiqua"/>
          <w:sz w:val="20"/>
        </w:rPr>
        <w:t xml:space="preserve"> przy ul. Szubińskiej 4 w Warszawie (01-958)</w:t>
      </w:r>
    </w:p>
    <w:p w14:paraId="62B9E006" w14:textId="77777777" w:rsidR="00283753" w:rsidRPr="00A55BC0" w:rsidRDefault="00D873A1" w:rsidP="00A55BC0">
      <w:pPr>
        <w:pStyle w:val="Akapitzlist"/>
        <w:widowControl w:val="0"/>
        <w:numPr>
          <w:ilvl w:val="0"/>
          <w:numId w:val="18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napToGrid w:val="0"/>
          <w:sz w:val="20"/>
        </w:rPr>
        <w:t>Zakładu Opiekuńczo-Leczniczego przy ul. Olchy 8 w Warszawie</w:t>
      </w:r>
      <w:r w:rsidR="00283753" w:rsidRPr="00A46918">
        <w:rPr>
          <w:rFonts w:ascii="Book Antiqua" w:hAnsi="Book Antiqua"/>
          <w:snapToGrid w:val="0"/>
          <w:sz w:val="20"/>
        </w:rPr>
        <w:t xml:space="preserve"> (04-837),</w:t>
      </w:r>
      <w:r w:rsidR="00283753" w:rsidRPr="00A55BC0">
        <w:rPr>
          <w:rFonts w:ascii="Book Antiqua" w:hAnsi="Book Antiqua"/>
          <w:snapToGrid w:val="0"/>
          <w:sz w:val="20"/>
        </w:rPr>
        <w:t xml:space="preserve"> </w:t>
      </w:r>
    </w:p>
    <w:p w14:paraId="0FD43933" w14:textId="77777777" w:rsidR="00C54274" w:rsidRPr="00A46918" w:rsidRDefault="00283753" w:rsidP="004E641D">
      <w:pPr>
        <w:pStyle w:val="Akapitzlist"/>
        <w:widowControl w:val="0"/>
        <w:spacing w:line="360" w:lineRule="auto"/>
        <w:ind w:left="426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napToGrid w:val="0"/>
          <w:sz w:val="20"/>
        </w:rPr>
        <w:t xml:space="preserve">zwanych dalej </w:t>
      </w:r>
      <w:r w:rsidRPr="00A46918">
        <w:rPr>
          <w:rFonts w:ascii="Book Antiqua" w:hAnsi="Book Antiqua"/>
          <w:b/>
          <w:snapToGrid w:val="0"/>
          <w:sz w:val="20"/>
        </w:rPr>
        <w:t xml:space="preserve">Zakładami, </w:t>
      </w:r>
      <w:r w:rsidR="00D873A1" w:rsidRPr="00A46918">
        <w:rPr>
          <w:rFonts w:ascii="Book Antiqua" w:hAnsi="Book Antiqua"/>
          <w:sz w:val="20"/>
        </w:rPr>
        <w:t>wchodzących w skład Stołecznego Centrum Opiekuńczo-Leczniczego</w:t>
      </w:r>
      <w:r w:rsidRPr="00A46918">
        <w:rPr>
          <w:rFonts w:ascii="Book Antiqua" w:hAnsi="Book Antiqua"/>
          <w:sz w:val="20"/>
        </w:rPr>
        <w:t xml:space="preserve"> </w:t>
      </w:r>
      <w:r w:rsidR="00B8141B" w:rsidRPr="00A46918">
        <w:rPr>
          <w:rFonts w:ascii="Book Antiqua" w:hAnsi="Book Antiqua"/>
          <w:sz w:val="20"/>
        </w:rPr>
        <w:t xml:space="preserve">Sp. </w:t>
      </w:r>
      <w:r w:rsidR="00D873A1" w:rsidRPr="00A46918">
        <w:rPr>
          <w:rFonts w:ascii="Book Antiqua" w:hAnsi="Book Antiqua"/>
          <w:sz w:val="20"/>
        </w:rPr>
        <w:t>z o.</w:t>
      </w:r>
      <w:r w:rsidR="00B8141B" w:rsidRPr="00A46918">
        <w:rPr>
          <w:rFonts w:ascii="Book Antiqua" w:hAnsi="Book Antiqua"/>
          <w:sz w:val="20"/>
        </w:rPr>
        <w:t xml:space="preserve"> </w:t>
      </w:r>
      <w:r w:rsidR="00D873A1" w:rsidRPr="00A46918">
        <w:rPr>
          <w:rFonts w:ascii="Book Antiqua" w:hAnsi="Book Antiqua"/>
          <w:sz w:val="20"/>
        </w:rPr>
        <w:t>o. zgodnie z</w:t>
      </w:r>
      <w:r w:rsidRPr="00A46918">
        <w:rPr>
          <w:rFonts w:ascii="Book Antiqua" w:hAnsi="Book Antiqua"/>
          <w:sz w:val="20"/>
        </w:rPr>
        <w:t xml:space="preserve"> </w:t>
      </w:r>
      <w:r w:rsidR="00D873A1" w:rsidRPr="00A46918">
        <w:rPr>
          <w:rFonts w:ascii="Book Antiqua" w:hAnsi="Book Antiqua"/>
          <w:sz w:val="20"/>
        </w:rPr>
        <w:t>formularzem ofertowo- cenowym stano</w:t>
      </w:r>
      <w:r w:rsidR="000132C0" w:rsidRPr="00A46918">
        <w:rPr>
          <w:rFonts w:ascii="Book Antiqua" w:hAnsi="Book Antiqua"/>
          <w:sz w:val="20"/>
        </w:rPr>
        <w:t>wiącym załącznik</w:t>
      </w:r>
      <w:r w:rsidR="00CF17E2">
        <w:rPr>
          <w:rFonts w:ascii="Book Antiqua" w:hAnsi="Book Antiqua"/>
          <w:sz w:val="20"/>
        </w:rPr>
        <w:t xml:space="preserve"> Nr 2 </w:t>
      </w:r>
      <w:r w:rsidR="000132C0" w:rsidRPr="00A46918">
        <w:rPr>
          <w:rFonts w:ascii="Book Antiqua" w:hAnsi="Book Antiqua"/>
          <w:sz w:val="20"/>
        </w:rPr>
        <w:t xml:space="preserve"> do umowy</w:t>
      </w:r>
      <w:r w:rsidR="00D873A1" w:rsidRPr="00A46918">
        <w:rPr>
          <w:rFonts w:ascii="Book Antiqua" w:hAnsi="Book Antiqua"/>
          <w:sz w:val="20"/>
        </w:rPr>
        <w:t xml:space="preserve">.   </w:t>
      </w:r>
    </w:p>
    <w:p w14:paraId="5BA30609" w14:textId="77777777" w:rsidR="00D873A1" w:rsidRPr="00A46918" w:rsidRDefault="00D873A1" w:rsidP="00283753">
      <w:pPr>
        <w:widowControl w:val="0"/>
        <w:numPr>
          <w:ilvl w:val="0"/>
          <w:numId w:val="7"/>
        </w:numPr>
        <w:spacing w:line="360" w:lineRule="auto"/>
        <w:ind w:left="284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Wykonawca oświadcza, że:</w:t>
      </w:r>
    </w:p>
    <w:p w14:paraId="182B5D11" w14:textId="77777777" w:rsidR="00D873A1" w:rsidRPr="00A46918" w:rsidRDefault="00D873A1" w:rsidP="00283753">
      <w:pPr>
        <w:widowControl w:val="0"/>
        <w:numPr>
          <w:ilvl w:val="1"/>
          <w:numId w:val="6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przed złożeniem oferty Zamawiającemu, zapoznał się z</w:t>
      </w:r>
      <w:r w:rsidR="00E21E9B" w:rsidRPr="00A46918">
        <w:rPr>
          <w:rFonts w:ascii="Book Antiqua" w:hAnsi="Book Antiqua"/>
          <w:sz w:val="20"/>
        </w:rPr>
        <w:t>e</w:t>
      </w:r>
      <w:r w:rsidRPr="00A46918">
        <w:rPr>
          <w:rFonts w:ascii="Book Antiqua" w:hAnsi="Book Antiqua"/>
          <w:sz w:val="20"/>
        </w:rPr>
        <w:t xml:space="preserve"> wszystkimi warunkami, które są niezbędne do wykonania przez niego przedmiotu umowy bez konieczności ponoszenia przez Zamawiającego jakichkolwiek dodatkowych kosztów;</w:t>
      </w:r>
    </w:p>
    <w:p w14:paraId="529E07D4" w14:textId="77777777" w:rsidR="00C54274" w:rsidRPr="00A46918" w:rsidRDefault="00D873A1" w:rsidP="00283753">
      <w:pPr>
        <w:widowControl w:val="0"/>
        <w:numPr>
          <w:ilvl w:val="1"/>
          <w:numId w:val="6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posiada zaplecze techniczne i osobowe oraz doświadczenie i wiedzę niezbędne do realizacji przedmiotu umowy z dochowaniem należytej staranności</w:t>
      </w:r>
      <w:r w:rsidR="00C54274" w:rsidRPr="00A46918">
        <w:rPr>
          <w:rFonts w:ascii="Book Antiqua" w:hAnsi="Book Antiqua"/>
          <w:sz w:val="20"/>
        </w:rPr>
        <w:t>;</w:t>
      </w:r>
    </w:p>
    <w:p w14:paraId="139F21C4" w14:textId="77777777" w:rsidR="00C54274" w:rsidRPr="00A46918" w:rsidRDefault="00C54274" w:rsidP="00283753">
      <w:pPr>
        <w:widowControl w:val="0"/>
        <w:numPr>
          <w:ilvl w:val="1"/>
          <w:numId w:val="6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dostarczane </w:t>
      </w:r>
      <w:r w:rsidR="002B1FFD">
        <w:rPr>
          <w:rFonts w:ascii="Book Antiqua" w:hAnsi="Book Antiqua"/>
          <w:sz w:val="20"/>
        </w:rPr>
        <w:t>rękawiczki diagnostyczne</w:t>
      </w:r>
      <w:r w:rsidRPr="00A46918">
        <w:rPr>
          <w:rFonts w:ascii="Book Antiqua" w:hAnsi="Book Antiqua"/>
          <w:sz w:val="20"/>
        </w:rPr>
        <w:t xml:space="preserve"> będą miały termin przydatności do użycia przez okres </w:t>
      </w:r>
      <w:r w:rsidRPr="00A90268">
        <w:rPr>
          <w:rFonts w:ascii="Book Antiqua" w:hAnsi="Book Antiqua"/>
          <w:b/>
          <w:sz w:val="20"/>
        </w:rPr>
        <w:t>min.</w:t>
      </w:r>
      <w:r w:rsidRPr="001E1257">
        <w:rPr>
          <w:rFonts w:ascii="Book Antiqua" w:hAnsi="Book Antiqua"/>
          <w:b/>
          <w:color w:val="FF0000"/>
          <w:sz w:val="20"/>
        </w:rPr>
        <w:t xml:space="preserve"> </w:t>
      </w:r>
      <w:r w:rsidR="002B6DAA" w:rsidRPr="00A90268">
        <w:rPr>
          <w:rFonts w:ascii="Book Antiqua" w:hAnsi="Book Antiqua"/>
          <w:b/>
          <w:sz w:val="20"/>
        </w:rPr>
        <w:lastRenderedPageBreak/>
        <w:t>24</w:t>
      </w:r>
      <w:r w:rsidRPr="001E1257">
        <w:rPr>
          <w:rFonts w:ascii="Book Antiqua" w:hAnsi="Book Antiqua"/>
          <w:color w:val="FF0000"/>
          <w:sz w:val="20"/>
        </w:rPr>
        <w:t xml:space="preserve"> </w:t>
      </w:r>
      <w:r w:rsidRPr="00A46918">
        <w:rPr>
          <w:rFonts w:ascii="Book Antiqua" w:hAnsi="Book Antiqua"/>
          <w:b/>
          <w:sz w:val="20"/>
        </w:rPr>
        <w:t>miesięcy</w:t>
      </w:r>
      <w:r w:rsidR="00546053">
        <w:rPr>
          <w:rFonts w:ascii="Book Antiqua" w:hAnsi="Book Antiqua"/>
          <w:b/>
          <w:sz w:val="20"/>
        </w:rPr>
        <w:t xml:space="preserve"> od dnia dostarczenia Zamawiającemu</w:t>
      </w:r>
      <w:r w:rsidRPr="00A46918">
        <w:rPr>
          <w:rFonts w:ascii="Book Antiqua" w:hAnsi="Book Antiqua"/>
          <w:sz w:val="20"/>
        </w:rPr>
        <w:t>, co będzie wynikać z treści informacji umieszczonych na etykiecie towaru;</w:t>
      </w:r>
    </w:p>
    <w:p w14:paraId="5ADF1632" w14:textId="77777777" w:rsidR="00C54274" w:rsidRPr="00A46918" w:rsidRDefault="00C54274" w:rsidP="004E641D">
      <w:pPr>
        <w:pStyle w:val="Akapitzlist"/>
        <w:numPr>
          <w:ilvl w:val="1"/>
          <w:numId w:val="6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 Wykonawca gwarantuje wysoką jakość dostarczonego przedmiotu umowy i ponosi pełną odpowiedzialność za jego jakość, w szczególności odpowiada za szkody, jakich dozna Zamawiający, konsument bądź osoba trzecia wskutek ich użycia w tym za szkody, wyrządzone przez produkty, niebezpieczne w rozumieniu art. 449</w:t>
      </w:r>
      <w:r w:rsidR="003828A4">
        <w:rPr>
          <w:rFonts w:ascii="Book Antiqua" w:hAnsi="Book Antiqua"/>
          <w:sz w:val="20"/>
        </w:rPr>
        <w:t xml:space="preserve"> </w:t>
      </w:r>
      <w:r w:rsidR="003828A4">
        <w:rPr>
          <w:rFonts w:ascii="Book Antiqua" w:hAnsi="Book Antiqua"/>
          <w:sz w:val="20"/>
          <w:vertAlign w:val="superscript"/>
        </w:rPr>
        <w:t>1</w:t>
      </w:r>
      <w:r w:rsidRPr="00A46918">
        <w:rPr>
          <w:rFonts w:ascii="Book Antiqua" w:hAnsi="Book Antiqua"/>
          <w:sz w:val="20"/>
        </w:rPr>
        <w:t xml:space="preserve"> § 3 kodeksu cywilnego.</w:t>
      </w:r>
    </w:p>
    <w:p w14:paraId="3B636CA2" w14:textId="77777777" w:rsidR="003828A4" w:rsidRDefault="00D873A1" w:rsidP="004E641D">
      <w:pPr>
        <w:pStyle w:val="Akapitzlist"/>
        <w:widowControl w:val="0"/>
        <w:numPr>
          <w:ilvl w:val="0"/>
          <w:numId w:val="7"/>
        </w:numPr>
        <w:tabs>
          <w:tab w:val="num" w:pos="284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Wykonawca ponosi pełną odpowiedzialność za jakość dostarczanego Zamawiającemu  przedmiotu umowy.</w:t>
      </w:r>
      <w:r w:rsidR="00C54274" w:rsidRPr="00A46918">
        <w:rPr>
          <w:rFonts w:ascii="Book Antiqua" w:hAnsi="Book Antiqua"/>
          <w:sz w:val="20"/>
        </w:rPr>
        <w:t xml:space="preserve"> </w:t>
      </w:r>
    </w:p>
    <w:p w14:paraId="704B4EFA" w14:textId="77777777" w:rsidR="00C54274" w:rsidRPr="00A46918" w:rsidRDefault="00C54274" w:rsidP="004E641D">
      <w:pPr>
        <w:pStyle w:val="Akapitzlist"/>
        <w:widowControl w:val="0"/>
        <w:numPr>
          <w:ilvl w:val="0"/>
          <w:numId w:val="7"/>
        </w:numPr>
        <w:tabs>
          <w:tab w:val="num" w:pos="284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Wykonawca dowozić będzie przedmiot zamówienia </w:t>
      </w:r>
      <w:r w:rsidRPr="00A46918">
        <w:rPr>
          <w:rFonts w:ascii="Book Antiqua" w:hAnsi="Book Antiqua"/>
          <w:snapToGrid w:val="0"/>
          <w:sz w:val="20"/>
        </w:rPr>
        <w:t xml:space="preserve">do Zakładów </w:t>
      </w:r>
      <w:r w:rsidRPr="00A46918">
        <w:rPr>
          <w:rFonts w:ascii="Book Antiqua" w:hAnsi="Book Antiqua"/>
          <w:sz w:val="20"/>
        </w:rPr>
        <w:t>własnym transportem</w:t>
      </w:r>
      <w:r w:rsidR="00E21E9B" w:rsidRPr="00A46918">
        <w:rPr>
          <w:rFonts w:ascii="Book Antiqua" w:hAnsi="Book Antiqua"/>
          <w:sz w:val="20"/>
        </w:rPr>
        <w:t xml:space="preserve"> i na własny koszt</w:t>
      </w:r>
      <w:r w:rsidRPr="00A46918">
        <w:rPr>
          <w:rFonts w:ascii="Book Antiqua" w:hAnsi="Book Antiqua"/>
          <w:sz w:val="20"/>
        </w:rPr>
        <w:t xml:space="preserve">. </w:t>
      </w:r>
    </w:p>
    <w:p w14:paraId="1421BBA4" w14:textId="77777777" w:rsidR="002E4805" w:rsidRPr="00A46918" w:rsidRDefault="00611484" w:rsidP="00283753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Integraln</w:t>
      </w:r>
      <w:r w:rsidR="002E4805" w:rsidRPr="00A46918">
        <w:rPr>
          <w:rFonts w:ascii="Book Antiqua" w:hAnsi="Book Antiqua"/>
          <w:sz w:val="20"/>
        </w:rPr>
        <w:t>ymi</w:t>
      </w:r>
      <w:r w:rsidRPr="00A46918">
        <w:rPr>
          <w:rFonts w:ascii="Book Antiqua" w:hAnsi="Book Antiqua"/>
          <w:sz w:val="20"/>
        </w:rPr>
        <w:t xml:space="preserve"> części</w:t>
      </w:r>
      <w:r w:rsidR="002E4805" w:rsidRPr="00A46918">
        <w:rPr>
          <w:rFonts w:ascii="Book Antiqua" w:hAnsi="Book Antiqua"/>
          <w:sz w:val="20"/>
        </w:rPr>
        <w:t>ami</w:t>
      </w:r>
      <w:r w:rsidR="000E68A2" w:rsidRP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 xml:space="preserve">niniejszej umowy </w:t>
      </w:r>
      <w:r w:rsidR="002E4805" w:rsidRPr="00A46918">
        <w:rPr>
          <w:rFonts w:ascii="Book Antiqua" w:hAnsi="Book Antiqua"/>
          <w:sz w:val="20"/>
        </w:rPr>
        <w:t>są</w:t>
      </w:r>
      <w:r w:rsidRPr="00A46918">
        <w:rPr>
          <w:rFonts w:ascii="Book Antiqua" w:hAnsi="Book Antiqua"/>
          <w:sz w:val="20"/>
        </w:rPr>
        <w:t>:</w:t>
      </w:r>
    </w:p>
    <w:p w14:paraId="6D284EED" w14:textId="77777777" w:rsidR="002E4805" w:rsidRPr="00A46918" w:rsidRDefault="002E4805" w:rsidP="00283753">
      <w:pPr>
        <w:pStyle w:val="Akapitzlist"/>
        <w:spacing w:line="360" w:lineRule="auto"/>
        <w:ind w:left="284"/>
        <w:jc w:val="both"/>
        <w:rPr>
          <w:rFonts w:ascii="Book Antiqua" w:hAnsi="Book Antiqua"/>
          <w:sz w:val="20"/>
        </w:rPr>
      </w:pPr>
      <w:bookmarkStart w:id="0" w:name="_Hlk525295328"/>
      <w:r w:rsidRPr="00A46918">
        <w:rPr>
          <w:rFonts w:ascii="Book Antiqua" w:hAnsi="Book Antiqua"/>
          <w:sz w:val="20"/>
        </w:rPr>
        <w:t>- oferta Wykonawcy z dnia ………… stanowiąca załącznik nr 1 do umowy.</w:t>
      </w:r>
    </w:p>
    <w:p w14:paraId="3E68DDD2" w14:textId="77777777" w:rsidR="00611484" w:rsidRPr="00A46918" w:rsidRDefault="000E68A2" w:rsidP="00283753">
      <w:pPr>
        <w:pStyle w:val="Akapitzlist"/>
        <w:spacing w:line="360" w:lineRule="auto"/>
        <w:ind w:left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- </w:t>
      </w:r>
      <w:r w:rsidR="00CF17E2">
        <w:rPr>
          <w:rFonts w:ascii="Book Antiqua" w:hAnsi="Book Antiqua"/>
          <w:sz w:val="20"/>
        </w:rPr>
        <w:t xml:space="preserve">formularz </w:t>
      </w:r>
      <w:r w:rsidR="00FF66AC" w:rsidRPr="00A46918">
        <w:rPr>
          <w:rFonts w:ascii="Book Antiqua" w:hAnsi="Book Antiqua"/>
          <w:sz w:val="20"/>
        </w:rPr>
        <w:t xml:space="preserve">asortymentowo </w:t>
      </w:r>
      <w:r w:rsidR="00611484" w:rsidRPr="00A46918">
        <w:rPr>
          <w:rFonts w:ascii="Book Antiqua" w:hAnsi="Book Antiqua"/>
          <w:sz w:val="20"/>
        </w:rPr>
        <w:t>- cenowy  stanowiący załącznik</w:t>
      </w:r>
      <w:r w:rsidR="002E4805" w:rsidRPr="00A46918">
        <w:rPr>
          <w:rFonts w:ascii="Book Antiqua" w:hAnsi="Book Antiqua"/>
          <w:sz w:val="20"/>
        </w:rPr>
        <w:t xml:space="preserve"> nr 2</w:t>
      </w:r>
      <w:r w:rsidR="00611484" w:rsidRPr="00A46918">
        <w:rPr>
          <w:rFonts w:ascii="Book Antiqua" w:hAnsi="Book Antiqua"/>
          <w:sz w:val="20"/>
        </w:rPr>
        <w:t xml:space="preserve"> do umowy.</w:t>
      </w:r>
    </w:p>
    <w:bookmarkEnd w:id="0"/>
    <w:p w14:paraId="5812A7B7" w14:textId="77777777" w:rsidR="00611484" w:rsidRPr="00A46918" w:rsidRDefault="00611484" w:rsidP="00283753">
      <w:pPr>
        <w:widowControl w:val="0"/>
        <w:spacing w:line="360" w:lineRule="auto"/>
        <w:ind w:left="720" w:hanging="720"/>
        <w:jc w:val="center"/>
        <w:rPr>
          <w:rFonts w:ascii="Book Antiqua" w:hAnsi="Book Antiqua"/>
          <w:b/>
          <w:sz w:val="20"/>
        </w:rPr>
      </w:pPr>
    </w:p>
    <w:p w14:paraId="5EB8FCEF" w14:textId="77777777" w:rsidR="00D873A1" w:rsidRPr="00A46918" w:rsidRDefault="00D873A1" w:rsidP="00283753">
      <w:pPr>
        <w:widowControl w:val="0"/>
        <w:spacing w:line="360" w:lineRule="auto"/>
        <w:ind w:left="720" w:hanging="720"/>
        <w:jc w:val="center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z w:val="20"/>
        </w:rPr>
        <w:t>§ 2</w:t>
      </w:r>
    </w:p>
    <w:p w14:paraId="79CC346A" w14:textId="77777777" w:rsidR="00611484" w:rsidRPr="00A46918" w:rsidRDefault="00D873A1" w:rsidP="004E641D">
      <w:pPr>
        <w:spacing w:line="360" w:lineRule="auto"/>
        <w:ind w:left="720" w:hanging="720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WARUNKI I TERMIN</w:t>
      </w:r>
      <w:r w:rsidR="00C54274" w:rsidRPr="00A46918">
        <w:rPr>
          <w:rFonts w:ascii="Book Antiqua" w:hAnsi="Book Antiqua"/>
          <w:b/>
          <w:sz w:val="20"/>
        </w:rPr>
        <w:t>Y</w:t>
      </w:r>
      <w:r w:rsidRPr="00A46918">
        <w:rPr>
          <w:rFonts w:ascii="Book Antiqua" w:hAnsi="Book Antiqua"/>
          <w:b/>
          <w:sz w:val="20"/>
        </w:rPr>
        <w:t xml:space="preserve"> DOSTAW</w:t>
      </w:r>
    </w:p>
    <w:p w14:paraId="2A03AD50" w14:textId="77777777" w:rsidR="00C54274" w:rsidRPr="00A46918" w:rsidRDefault="00D873A1" w:rsidP="004E641D">
      <w:pPr>
        <w:widowControl w:val="0"/>
        <w:numPr>
          <w:ilvl w:val="0"/>
          <w:numId w:val="21"/>
        </w:numPr>
        <w:tabs>
          <w:tab w:val="left" w:pos="284"/>
        </w:tabs>
        <w:spacing w:line="360" w:lineRule="auto"/>
        <w:ind w:left="284" w:right="-142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Strony ustalają, że szczegółowe terminy dostaw przedmiotu umowy oraz ich ilości i asortyment będą</w:t>
      </w:r>
      <w:r w:rsid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 xml:space="preserve">przesłane przez Zamawiającego za pośrednictwem poczty e-mail w terminie, </w:t>
      </w:r>
      <w:r w:rsidR="002B1FFD" w:rsidRPr="00A90268">
        <w:rPr>
          <w:rFonts w:ascii="Book Antiqua" w:hAnsi="Book Antiqua"/>
          <w:sz w:val="20"/>
        </w:rPr>
        <w:t xml:space="preserve">na </w:t>
      </w:r>
      <w:r w:rsidR="00611484" w:rsidRPr="00A90268">
        <w:rPr>
          <w:rFonts w:ascii="Book Antiqua" w:hAnsi="Book Antiqua"/>
          <w:sz w:val="20"/>
        </w:rPr>
        <w:t xml:space="preserve"> </w:t>
      </w:r>
      <w:r w:rsidRPr="00A90268">
        <w:rPr>
          <w:rFonts w:ascii="Book Antiqua" w:hAnsi="Book Antiqua"/>
          <w:b/>
          <w:sz w:val="20"/>
        </w:rPr>
        <w:t>3 dni</w:t>
      </w:r>
      <w:r w:rsidR="0042696C" w:rsidRPr="002B1FFD">
        <w:rPr>
          <w:rFonts w:ascii="Book Antiqua" w:hAnsi="Book Antiqua"/>
          <w:color w:val="FF0000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przed datą wymaganej dostawy, któr</w:t>
      </w:r>
      <w:r w:rsidR="00611484" w:rsidRPr="00A46918">
        <w:rPr>
          <w:rFonts w:ascii="Book Antiqua" w:hAnsi="Book Antiqua"/>
          <w:sz w:val="20"/>
        </w:rPr>
        <w:t>e</w:t>
      </w:r>
      <w:r w:rsidRPr="00A46918">
        <w:rPr>
          <w:rFonts w:ascii="Book Antiqua" w:hAnsi="Book Antiqua"/>
          <w:sz w:val="20"/>
        </w:rPr>
        <w:t xml:space="preserve"> w nagłych przypadkach poza wysłaniem </w:t>
      </w:r>
      <w:r w:rsidR="00427667" w:rsidRPr="00A46918">
        <w:rPr>
          <w:rFonts w:ascii="Book Antiqua" w:hAnsi="Book Antiqua"/>
          <w:sz w:val="20"/>
        </w:rPr>
        <w:t>wiadomości</w:t>
      </w:r>
      <w:r w:rsidR="00611484" w:rsidRPr="00A46918">
        <w:rPr>
          <w:rFonts w:ascii="Book Antiqua" w:hAnsi="Book Antiqua"/>
          <w:sz w:val="20"/>
        </w:rPr>
        <w:t xml:space="preserve">  </w:t>
      </w:r>
      <w:r w:rsidRPr="00A46918">
        <w:rPr>
          <w:rFonts w:ascii="Book Antiqua" w:hAnsi="Book Antiqua"/>
          <w:sz w:val="20"/>
        </w:rPr>
        <w:t>e-mail</w:t>
      </w:r>
      <w:r w:rsid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 xml:space="preserve">może być uzgodniona również telefonicznie. </w:t>
      </w:r>
    </w:p>
    <w:p w14:paraId="6A1C91A1" w14:textId="77777777" w:rsidR="00D873A1" w:rsidRPr="00A46918" w:rsidRDefault="00D873A1" w:rsidP="00283753">
      <w:pPr>
        <w:widowControl w:val="0"/>
        <w:numPr>
          <w:ilvl w:val="0"/>
          <w:numId w:val="21"/>
        </w:numPr>
        <w:tabs>
          <w:tab w:val="num" w:pos="284"/>
        </w:tabs>
        <w:spacing w:line="360" w:lineRule="auto"/>
        <w:ind w:left="284" w:right="-142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Każde ze złożonych zamówień powinno zawierać następujące informacje:</w:t>
      </w:r>
    </w:p>
    <w:p w14:paraId="650BB6D6" w14:textId="77777777" w:rsidR="00611484" w:rsidRPr="00A46918" w:rsidRDefault="00611484" w:rsidP="00283753">
      <w:pPr>
        <w:pStyle w:val="Akapitzlist"/>
        <w:numPr>
          <w:ilvl w:val="0"/>
          <w:numId w:val="22"/>
        </w:numPr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nazwa Zakładu składającego zamówienie</w:t>
      </w:r>
      <w:r w:rsidR="00C54274" w:rsidRPr="00A46918">
        <w:rPr>
          <w:rFonts w:ascii="Book Antiqua" w:hAnsi="Book Antiqua"/>
          <w:sz w:val="20"/>
        </w:rPr>
        <w:t>,</w:t>
      </w:r>
      <w:r w:rsidRPr="00A46918">
        <w:rPr>
          <w:rFonts w:ascii="Book Antiqua" w:hAnsi="Book Antiqua"/>
          <w:sz w:val="20"/>
        </w:rPr>
        <w:t>.</w:t>
      </w:r>
    </w:p>
    <w:p w14:paraId="0D72186C" w14:textId="77777777" w:rsidR="00D873A1" w:rsidRPr="00A46918" w:rsidRDefault="00D873A1" w:rsidP="00283753">
      <w:pPr>
        <w:pStyle w:val="Akapitzlist"/>
        <w:numPr>
          <w:ilvl w:val="0"/>
          <w:numId w:val="2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ilość i asortyment</w:t>
      </w:r>
      <w:r w:rsidR="00C54274" w:rsidRPr="00A46918">
        <w:rPr>
          <w:rFonts w:ascii="Book Antiqua" w:hAnsi="Book Antiqua"/>
          <w:sz w:val="20"/>
        </w:rPr>
        <w:t>,</w:t>
      </w:r>
    </w:p>
    <w:p w14:paraId="6D1F9131" w14:textId="77777777" w:rsidR="00D873A1" w:rsidRPr="00A46918" w:rsidRDefault="00D873A1" w:rsidP="00283753">
      <w:pPr>
        <w:pStyle w:val="Akapitzlist"/>
        <w:numPr>
          <w:ilvl w:val="0"/>
          <w:numId w:val="2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termin i miejsce dostawy</w:t>
      </w:r>
      <w:r w:rsidR="00C54274" w:rsidRPr="00A46918">
        <w:rPr>
          <w:rFonts w:ascii="Book Antiqua" w:hAnsi="Book Antiqua"/>
          <w:sz w:val="20"/>
        </w:rPr>
        <w:t>,</w:t>
      </w:r>
    </w:p>
    <w:p w14:paraId="6F11FA36" w14:textId="77777777" w:rsidR="00C54274" w:rsidRPr="00A46918" w:rsidRDefault="00D873A1" w:rsidP="004E641D">
      <w:pPr>
        <w:pStyle w:val="Akapitzlist"/>
        <w:numPr>
          <w:ilvl w:val="0"/>
          <w:numId w:val="2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wskazanie osoby upoważnionej do odbioru zamówienia</w:t>
      </w:r>
      <w:r w:rsidR="00611484" w:rsidRPr="00A46918">
        <w:rPr>
          <w:rFonts w:ascii="Book Antiqua" w:hAnsi="Book Antiqua"/>
          <w:sz w:val="20"/>
        </w:rPr>
        <w:t>.</w:t>
      </w:r>
    </w:p>
    <w:p w14:paraId="1FB8DBBC" w14:textId="77777777" w:rsidR="00D873A1" w:rsidRPr="00A46918" w:rsidRDefault="00D873A1" w:rsidP="00283753">
      <w:pPr>
        <w:widowControl w:val="0"/>
        <w:tabs>
          <w:tab w:val="num" w:pos="284"/>
          <w:tab w:val="num" w:pos="360"/>
        </w:tabs>
        <w:spacing w:line="360" w:lineRule="auto"/>
        <w:ind w:left="284" w:right="-142" w:hanging="284"/>
        <w:contextualSpacing/>
        <w:jc w:val="both"/>
        <w:rPr>
          <w:rFonts w:ascii="Book Antiqua" w:hAnsi="Book Antiqua"/>
          <w:vanish/>
          <w:sz w:val="20"/>
        </w:rPr>
      </w:pPr>
    </w:p>
    <w:p w14:paraId="11D2875A" w14:textId="77777777" w:rsidR="00C54274" w:rsidRPr="00A46918" w:rsidRDefault="00D873A1" w:rsidP="004E641D">
      <w:pPr>
        <w:pStyle w:val="Akapitzlist"/>
        <w:widowControl w:val="0"/>
        <w:numPr>
          <w:ilvl w:val="0"/>
          <w:numId w:val="21"/>
        </w:numPr>
        <w:tabs>
          <w:tab w:val="num" w:pos="284"/>
        </w:tabs>
        <w:spacing w:line="360" w:lineRule="auto"/>
        <w:ind w:left="284" w:right="-142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Dostawy przedmiotu umo</w:t>
      </w:r>
      <w:r w:rsidR="00647C2B" w:rsidRPr="00A46918">
        <w:rPr>
          <w:rFonts w:ascii="Book Antiqua" w:hAnsi="Book Antiqua"/>
          <w:sz w:val="20"/>
        </w:rPr>
        <w:t xml:space="preserve">wy odbywać się będą </w:t>
      </w:r>
      <w:r w:rsidR="003944A8" w:rsidRPr="00A90268">
        <w:rPr>
          <w:rFonts w:ascii="Book Antiqua" w:hAnsi="Book Antiqua"/>
          <w:sz w:val="20"/>
        </w:rPr>
        <w:t>minimum</w:t>
      </w:r>
      <w:r w:rsidR="002B1FFD" w:rsidRPr="00A90268">
        <w:rPr>
          <w:rFonts w:ascii="Book Antiqua" w:hAnsi="Book Antiqua"/>
          <w:sz w:val="20"/>
        </w:rPr>
        <w:t xml:space="preserve"> </w:t>
      </w:r>
      <w:r w:rsidR="001E1257" w:rsidRPr="00A90268">
        <w:rPr>
          <w:rFonts w:ascii="Book Antiqua" w:hAnsi="Book Antiqua"/>
          <w:sz w:val="20"/>
        </w:rPr>
        <w:t>2</w:t>
      </w:r>
      <w:r w:rsidR="003944A8" w:rsidRPr="00A90268">
        <w:rPr>
          <w:rFonts w:ascii="Book Antiqua" w:hAnsi="Book Antiqua"/>
          <w:sz w:val="20"/>
        </w:rPr>
        <w:t xml:space="preserve"> raz</w:t>
      </w:r>
      <w:r w:rsidR="002B1FFD" w:rsidRPr="00A90268">
        <w:rPr>
          <w:rFonts w:ascii="Book Antiqua" w:hAnsi="Book Antiqua"/>
          <w:sz w:val="20"/>
        </w:rPr>
        <w:t>y</w:t>
      </w:r>
      <w:r w:rsidR="003944A8" w:rsidRPr="00A90268">
        <w:rPr>
          <w:rFonts w:ascii="Book Antiqua" w:hAnsi="Book Antiqua"/>
          <w:sz w:val="20"/>
        </w:rPr>
        <w:t xml:space="preserve"> </w:t>
      </w:r>
      <w:r w:rsidR="001E1257" w:rsidRPr="00A90268">
        <w:rPr>
          <w:rFonts w:ascii="Book Antiqua" w:hAnsi="Book Antiqua"/>
          <w:sz w:val="20"/>
        </w:rPr>
        <w:t>w</w:t>
      </w:r>
      <w:r w:rsidR="003944A8" w:rsidRPr="00A90268">
        <w:rPr>
          <w:rFonts w:ascii="Book Antiqua" w:hAnsi="Book Antiqua"/>
          <w:sz w:val="20"/>
        </w:rPr>
        <w:t xml:space="preserve"> </w:t>
      </w:r>
      <w:r w:rsidR="002B1FFD" w:rsidRPr="00A90268">
        <w:rPr>
          <w:rFonts w:ascii="Book Antiqua" w:hAnsi="Book Antiqua"/>
          <w:sz w:val="20"/>
        </w:rPr>
        <w:t>miesiąc</w:t>
      </w:r>
      <w:r w:rsidR="001E1257" w:rsidRPr="00A90268">
        <w:rPr>
          <w:rFonts w:ascii="Book Antiqua" w:hAnsi="Book Antiqua"/>
          <w:sz w:val="20"/>
        </w:rPr>
        <w:t>u</w:t>
      </w:r>
      <w:r w:rsidR="006D3E75" w:rsidRPr="002B1FFD">
        <w:rPr>
          <w:rFonts w:ascii="Book Antiqua" w:hAnsi="Book Antiqua"/>
          <w:color w:val="FF0000"/>
          <w:sz w:val="20"/>
        </w:rPr>
        <w:t xml:space="preserve"> </w:t>
      </w:r>
      <w:r w:rsidR="00647C2B" w:rsidRPr="00A46918">
        <w:rPr>
          <w:rFonts w:ascii="Book Antiqua" w:hAnsi="Book Antiqua"/>
          <w:sz w:val="20"/>
        </w:rPr>
        <w:t xml:space="preserve">do Zakładów </w:t>
      </w:r>
      <w:r w:rsidR="000E68A2" w:rsidRPr="00A46918">
        <w:rPr>
          <w:rFonts w:ascii="Book Antiqua" w:hAnsi="Book Antiqua"/>
          <w:sz w:val="20"/>
        </w:rPr>
        <w:t>tylko na podstawie zamówień składanych w trybie wskazanym w ust. 1</w:t>
      </w:r>
      <w:r w:rsidR="00FD7E0C" w:rsidRPr="00A46918">
        <w:rPr>
          <w:rFonts w:ascii="Book Antiqua" w:hAnsi="Book Antiqua"/>
          <w:sz w:val="20"/>
        </w:rPr>
        <w:t xml:space="preserve"> w godzinach </w:t>
      </w:r>
      <w:r w:rsidR="002B6DAA">
        <w:rPr>
          <w:rFonts w:ascii="Book Antiqua" w:hAnsi="Book Antiqua"/>
          <w:sz w:val="20"/>
        </w:rPr>
        <w:t xml:space="preserve">od 8.00 do </w:t>
      </w:r>
      <w:r w:rsidR="002B6DAA" w:rsidRPr="00A90268">
        <w:rPr>
          <w:rFonts w:ascii="Book Antiqua" w:hAnsi="Book Antiqua"/>
          <w:sz w:val="20"/>
        </w:rPr>
        <w:t>13</w:t>
      </w:r>
      <w:r w:rsidRPr="00A90268">
        <w:rPr>
          <w:rFonts w:ascii="Book Antiqua" w:hAnsi="Book Antiqua"/>
          <w:sz w:val="20"/>
        </w:rPr>
        <w:t>.00.</w:t>
      </w:r>
      <w:r w:rsidRPr="00A07DCD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Zamówiony towar zostanie</w:t>
      </w:r>
      <w:r w:rsidR="006D3E75" w:rsidRP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wniesiony</w:t>
      </w:r>
      <w:r w:rsidR="006D3E75" w:rsidRP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i wypakowany</w:t>
      </w:r>
      <w:r w:rsidR="003828A4">
        <w:rPr>
          <w:rFonts w:ascii="Book Antiqua" w:hAnsi="Book Antiqua"/>
          <w:sz w:val="20"/>
        </w:rPr>
        <w:t xml:space="preserve"> przez Wykonawcę</w:t>
      </w:r>
      <w:r w:rsidRPr="00A46918">
        <w:rPr>
          <w:rFonts w:ascii="Book Antiqua" w:hAnsi="Book Antiqua"/>
          <w:sz w:val="20"/>
        </w:rPr>
        <w:t xml:space="preserve"> we wskazanym przez Zamawiającego miejscu.</w:t>
      </w:r>
    </w:p>
    <w:p w14:paraId="549F492F" w14:textId="77777777" w:rsidR="000E68A2" w:rsidRPr="00A46918" w:rsidRDefault="00FD7E0C" w:rsidP="004E641D">
      <w:pPr>
        <w:widowControl w:val="0"/>
        <w:numPr>
          <w:ilvl w:val="0"/>
          <w:numId w:val="21"/>
        </w:numPr>
        <w:tabs>
          <w:tab w:val="num" w:pos="284"/>
        </w:tabs>
        <w:spacing w:line="360" w:lineRule="auto"/>
        <w:ind w:left="284" w:right="-142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 przypadku braku zamówionego towaru powyżej 5 dni od dnia złożenia zamówienia Wykonawca, niezwłocznie nie później niż w ciągu 5 godzin od przyjęcia zamówienia  powiadomi Zamawiającego w jakim terminie brakujący towar zostanie dostarczony. </w:t>
      </w:r>
    </w:p>
    <w:p w14:paraId="7DC76078" w14:textId="77777777" w:rsidR="000E68A2" w:rsidRPr="00A46918" w:rsidRDefault="00D873A1" w:rsidP="004E641D">
      <w:pPr>
        <w:widowControl w:val="0"/>
        <w:numPr>
          <w:ilvl w:val="0"/>
          <w:numId w:val="21"/>
        </w:numPr>
        <w:tabs>
          <w:tab w:val="num" w:pos="284"/>
        </w:tabs>
        <w:spacing w:line="360" w:lineRule="auto"/>
        <w:ind w:left="284" w:right="-142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Każdorazowo wydanie przedmiotu umowy nastąpi z równoczesnym odbiorem przez wyznaczonych przedstawicieli Zamawiającego przeprowadzonym w obecności Wykonawcy lub upoważnionego przez niego przedstawiciela.</w:t>
      </w:r>
    </w:p>
    <w:p w14:paraId="64CCD7F9" w14:textId="77777777" w:rsidR="000E68A2" w:rsidRPr="00A46918" w:rsidRDefault="000E68A2" w:rsidP="00283753">
      <w:pPr>
        <w:pStyle w:val="Akapitzlist"/>
        <w:numPr>
          <w:ilvl w:val="0"/>
          <w:numId w:val="21"/>
        </w:numPr>
        <w:spacing w:line="360" w:lineRule="auto"/>
        <w:ind w:left="284" w:hanging="284"/>
        <w:jc w:val="both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sz w:val="20"/>
        </w:rPr>
        <w:t>Zamawiający ma prawo nie przyjęcia dostawy w szczególności w przypadku:</w:t>
      </w:r>
    </w:p>
    <w:p w14:paraId="21865961" w14:textId="77777777" w:rsidR="000E68A2" w:rsidRPr="00A46918" w:rsidRDefault="000E68A2" w:rsidP="00283753">
      <w:pPr>
        <w:numPr>
          <w:ilvl w:val="0"/>
          <w:numId w:val="13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niezgodności z opisem zamówienia,</w:t>
      </w:r>
    </w:p>
    <w:p w14:paraId="3A1FA39F" w14:textId="77777777" w:rsidR="000E68A2" w:rsidRPr="00A46918" w:rsidRDefault="000E68A2" w:rsidP="00283753">
      <w:pPr>
        <w:numPr>
          <w:ilvl w:val="0"/>
          <w:numId w:val="13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dostarczenia przedmiotu umowy złej jakości,</w:t>
      </w:r>
    </w:p>
    <w:p w14:paraId="6AD4EC3E" w14:textId="77777777" w:rsidR="000E68A2" w:rsidRPr="00A46918" w:rsidRDefault="000E68A2" w:rsidP="00DB0E87">
      <w:pPr>
        <w:numPr>
          <w:ilvl w:val="0"/>
          <w:numId w:val="13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dostarczenia przedmiotu umowy w niewłaściwych opakowaniach.</w:t>
      </w:r>
    </w:p>
    <w:p w14:paraId="0577EC6E" w14:textId="77777777" w:rsidR="000E68A2" w:rsidRPr="00A46918" w:rsidRDefault="000E68A2" w:rsidP="004E641D">
      <w:pPr>
        <w:numPr>
          <w:ilvl w:val="0"/>
          <w:numId w:val="21"/>
        </w:numPr>
        <w:spacing w:line="360" w:lineRule="auto"/>
        <w:ind w:left="284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lastRenderedPageBreak/>
        <w:t xml:space="preserve">W razie stwierdzenia przez Zamawiającego, że przedmiot zamówienia nie spełnia warunków jakościowych lub jest niezgodny asortymentowo z zamówieniem, Wykonawca zobowiązany jest do dostarczenia właściwego przedmiotu zamówienia w ciągu </w:t>
      </w:r>
      <w:r w:rsidR="002B6DAA" w:rsidRPr="00A90268">
        <w:rPr>
          <w:rFonts w:ascii="Book Antiqua" w:hAnsi="Book Antiqua"/>
          <w:sz w:val="20"/>
        </w:rPr>
        <w:t>3</w:t>
      </w:r>
      <w:r w:rsidRPr="00A90268">
        <w:rPr>
          <w:rFonts w:ascii="Book Antiqua" w:hAnsi="Book Antiqua"/>
          <w:sz w:val="20"/>
        </w:rPr>
        <w:t xml:space="preserve"> dni</w:t>
      </w:r>
      <w:r w:rsidRPr="001E1257">
        <w:rPr>
          <w:rFonts w:ascii="Book Antiqua" w:hAnsi="Book Antiqua"/>
          <w:color w:val="FF0000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 xml:space="preserve">od dnia zgłoszenia przez Zamawiającego reklamacji. </w:t>
      </w:r>
    </w:p>
    <w:p w14:paraId="64B5ECA2" w14:textId="77777777" w:rsidR="00611484" w:rsidRPr="00A46918" w:rsidRDefault="00D873A1" w:rsidP="004E641D">
      <w:pPr>
        <w:numPr>
          <w:ilvl w:val="0"/>
          <w:numId w:val="21"/>
        </w:numPr>
        <w:tabs>
          <w:tab w:val="num" w:pos="284"/>
        </w:tabs>
        <w:spacing w:line="360" w:lineRule="auto"/>
        <w:ind w:left="284" w:hanging="284"/>
        <w:contextualSpacing/>
        <w:jc w:val="both"/>
        <w:rPr>
          <w:rFonts w:ascii="Book Antiqua" w:eastAsia="Calibri" w:hAnsi="Book Antiqua"/>
          <w:sz w:val="20"/>
        </w:rPr>
      </w:pPr>
      <w:r w:rsidRPr="00A46918">
        <w:rPr>
          <w:rFonts w:ascii="Book Antiqua" w:eastAsia="Calibri" w:hAnsi="Book Antiqua"/>
          <w:sz w:val="20"/>
        </w:rPr>
        <w:t>Zamawiający, w związku z bieżącymi potrzebami</w:t>
      </w:r>
      <w:r w:rsidR="001E1257">
        <w:rPr>
          <w:rFonts w:ascii="Book Antiqua" w:eastAsia="Calibri" w:hAnsi="Book Antiqua"/>
          <w:sz w:val="20"/>
        </w:rPr>
        <w:t xml:space="preserve"> związanymi z liczbą pacjentów przebywających w Zakładach</w:t>
      </w:r>
      <w:r w:rsidR="002B1FFD">
        <w:rPr>
          <w:rFonts w:ascii="Book Antiqua" w:eastAsia="Calibri" w:hAnsi="Book Antiqua"/>
          <w:sz w:val="20"/>
        </w:rPr>
        <w:t>,</w:t>
      </w:r>
      <w:r w:rsidRPr="00A46918">
        <w:rPr>
          <w:rFonts w:ascii="Book Antiqua" w:eastAsia="Calibri" w:hAnsi="Book Antiqua"/>
          <w:sz w:val="20"/>
        </w:rPr>
        <w:t xml:space="preserve"> zastrzega sobie prawo zakupu mniejszych ilości przedmiotu umowy niż określone w </w:t>
      </w:r>
      <w:r w:rsidR="003828A4">
        <w:rPr>
          <w:rFonts w:ascii="Book Antiqua" w:eastAsia="Calibri" w:hAnsi="Book Antiqua"/>
          <w:sz w:val="20"/>
        </w:rPr>
        <w:t>formularzu</w:t>
      </w:r>
      <w:r w:rsidRPr="00A46918">
        <w:rPr>
          <w:rFonts w:ascii="Book Antiqua" w:eastAsia="Calibri" w:hAnsi="Book Antiqua"/>
          <w:sz w:val="20"/>
        </w:rPr>
        <w:t xml:space="preserve"> asortymentowo-ce</w:t>
      </w:r>
      <w:r w:rsidR="00CE77C3" w:rsidRPr="00A46918">
        <w:rPr>
          <w:rFonts w:ascii="Book Antiqua" w:eastAsia="Calibri" w:hAnsi="Book Antiqua"/>
          <w:sz w:val="20"/>
        </w:rPr>
        <w:t xml:space="preserve">nowym stanowiącym załącznik </w:t>
      </w:r>
      <w:r w:rsidR="00EB73A9" w:rsidRPr="00A46918">
        <w:rPr>
          <w:rFonts w:ascii="Book Antiqua" w:eastAsia="Calibri" w:hAnsi="Book Antiqua"/>
          <w:sz w:val="20"/>
        </w:rPr>
        <w:t xml:space="preserve">nr 2 </w:t>
      </w:r>
      <w:r w:rsidRPr="00A46918">
        <w:rPr>
          <w:rFonts w:ascii="Book Antiqua" w:eastAsia="Calibri" w:hAnsi="Book Antiqua"/>
          <w:sz w:val="20"/>
        </w:rPr>
        <w:t xml:space="preserve">do umowy. Wykonawca nie będzie względem Zamawiającego dochodził roszczeń z tytułu zamówienia mniejszej ilości </w:t>
      </w:r>
      <w:r w:rsidR="002B1FFD">
        <w:rPr>
          <w:rFonts w:ascii="Book Antiqua" w:eastAsia="Calibri" w:hAnsi="Book Antiqua"/>
          <w:sz w:val="20"/>
        </w:rPr>
        <w:t>rękawiczek diagnostycznych</w:t>
      </w:r>
      <w:r w:rsidRPr="00A46918">
        <w:rPr>
          <w:rFonts w:ascii="Book Antiqua" w:eastAsia="Calibri" w:hAnsi="Book Antiqua"/>
          <w:sz w:val="20"/>
        </w:rPr>
        <w:t>.</w:t>
      </w:r>
    </w:p>
    <w:p w14:paraId="3243F74B" w14:textId="77777777" w:rsidR="00D873A1" w:rsidRPr="00A46918" w:rsidRDefault="00D873A1" w:rsidP="00283753">
      <w:pPr>
        <w:spacing w:line="360" w:lineRule="auto"/>
        <w:ind w:right="-7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§ 3</w:t>
      </w:r>
    </w:p>
    <w:p w14:paraId="7472B60F" w14:textId="77777777" w:rsidR="00611484" w:rsidRPr="00A46918" w:rsidRDefault="00611484" w:rsidP="004E641D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TERMIN REALIZACJI UMOWY</w:t>
      </w:r>
    </w:p>
    <w:p w14:paraId="6FBF5808" w14:textId="77777777" w:rsidR="000E68A2" w:rsidRDefault="00611484" w:rsidP="008A1AAA">
      <w:pPr>
        <w:spacing w:line="360" w:lineRule="auto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Umowa została zawarta na </w:t>
      </w:r>
      <w:r w:rsidRPr="000E7AB6">
        <w:rPr>
          <w:rFonts w:ascii="Book Antiqua" w:hAnsi="Book Antiqua"/>
          <w:b/>
          <w:bCs/>
          <w:sz w:val="20"/>
        </w:rPr>
        <w:t>okres</w:t>
      </w:r>
      <w:r w:rsidR="003944A8" w:rsidRPr="000E7AB6">
        <w:rPr>
          <w:rFonts w:ascii="Book Antiqua" w:hAnsi="Book Antiqua"/>
          <w:b/>
          <w:bCs/>
          <w:sz w:val="20"/>
        </w:rPr>
        <w:t xml:space="preserve"> </w:t>
      </w:r>
      <w:r w:rsidR="000E7AB6" w:rsidRPr="000E7AB6">
        <w:rPr>
          <w:rFonts w:ascii="Book Antiqua" w:hAnsi="Book Antiqua"/>
          <w:b/>
          <w:bCs/>
          <w:sz w:val="20"/>
        </w:rPr>
        <w:t>6</w:t>
      </w:r>
      <w:r w:rsidR="003944A8" w:rsidRPr="000E7AB6">
        <w:rPr>
          <w:rFonts w:ascii="Book Antiqua" w:hAnsi="Book Antiqua"/>
          <w:b/>
          <w:bCs/>
          <w:sz w:val="20"/>
        </w:rPr>
        <w:t xml:space="preserve"> miesięcy</w:t>
      </w:r>
      <w:r w:rsidR="004E641D" w:rsidRPr="00A46918">
        <w:rPr>
          <w:rFonts w:ascii="Book Antiqua" w:hAnsi="Book Antiqua"/>
          <w:sz w:val="20"/>
        </w:rPr>
        <w:t xml:space="preserve"> od</w:t>
      </w:r>
      <w:r w:rsidR="003944A8">
        <w:rPr>
          <w:rFonts w:ascii="Book Antiqua" w:hAnsi="Book Antiqua"/>
          <w:sz w:val="20"/>
        </w:rPr>
        <w:t xml:space="preserve"> dnia </w:t>
      </w:r>
      <w:r w:rsidR="004E641D" w:rsidRPr="00A46918">
        <w:rPr>
          <w:rFonts w:ascii="Book Antiqua" w:hAnsi="Book Antiqua"/>
          <w:sz w:val="20"/>
        </w:rPr>
        <w:t>………….</w:t>
      </w:r>
      <w:r w:rsidR="00DB0E87" w:rsidRPr="00A46918">
        <w:rPr>
          <w:rFonts w:ascii="Book Antiqua" w:hAnsi="Book Antiqua"/>
          <w:sz w:val="20"/>
        </w:rPr>
        <w:t xml:space="preserve"> r. </w:t>
      </w:r>
      <w:r w:rsidR="002E4805" w:rsidRPr="00A46918">
        <w:rPr>
          <w:rFonts w:ascii="Book Antiqua" w:hAnsi="Book Antiqua"/>
          <w:sz w:val="20"/>
        </w:rPr>
        <w:t xml:space="preserve">do </w:t>
      </w:r>
      <w:r w:rsidR="004E641D" w:rsidRPr="00A46918">
        <w:rPr>
          <w:rFonts w:ascii="Book Antiqua" w:hAnsi="Book Antiqua"/>
          <w:sz w:val="20"/>
        </w:rPr>
        <w:t xml:space="preserve"> dnia </w:t>
      </w:r>
      <w:r w:rsidR="003944A8">
        <w:rPr>
          <w:rFonts w:ascii="Book Antiqua" w:hAnsi="Book Antiqua"/>
          <w:sz w:val="20"/>
        </w:rPr>
        <w:t>…………..</w:t>
      </w:r>
      <w:r w:rsidR="00DB0E87" w:rsidRPr="00A46918">
        <w:rPr>
          <w:rFonts w:ascii="Book Antiqua" w:hAnsi="Book Antiqua"/>
          <w:sz w:val="20"/>
        </w:rPr>
        <w:t xml:space="preserve"> r.</w:t>
      </w:r>
    </w:p>
    <w:p w14:paraId="1AA10B0B" w14:textId="77777777" w:rsidR="008A1AAA" w:rsidRPr="008A1AAA" w:rsidRDefault="008A1AAA" w:rsidP="008A1AAA">
      <w:pPr>
        <w:spacing w:line="360" w:lineRule="auto"/>
        <w:jc w:val="both"/>
        <w:rPr>
          <w:rFonts w:ascii="Book Antiqua" w:hAnsi="Book Antiqua"/>
          <w:sz w:val="20"/>
        </w:rPr>
      </w:pPr>
    </w:p>
    <w:p w14:paraId="2F315A45" w14:textId="77777777" w:rsidR="003D2B0B" w:rsidRPr="00A46918" w:rsidRDefault="003D2B0B" w:rsidP="00283753">
      <w:pPr>
        <w:tabs>
          <w:tab w:val="left" w:pos="8640"/>
        </w:tabs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§ 4</w:t>
      </w:r>
    </w:p>
    <w:p w14:paraId="1360E887" w14:textId="77777777" w:rsidR="003D2B0B" w:rsidRPr="00A46918" w:rsidRDefault="003D2B0B" w:rsidP="004E641D">
      <w:pPr>
        <w:pStyle w:val="Akapitzlist"/>
        <w:tabs>
          <w:tab w:val="left" w:pos="426"/>
        </w:tabs>
        <w:spacing w:before="60" w:after="120" w:line="360" w:lineRule="auto"/>
        <w:ind w:left="0"/>
        <w:jc w:val="center"/>
        <w:rPr>
          <w:rFonts w:ascii="Book Antiqua" w:hAnsi="Book Antiqua"/>
          <w:b/>
          <w:bCs/>
          <w:sz w:val="20"/>
        </w:rPr>
      </w:pPr>
      <w:r w:rsidRPr="00A46918">
        <w:rPr>
          <w:rFonts w:ascii="Book Antiqua" w:hAnsi="Book Antiqua"/>
          <w:b/>
          <w:bCs/>
          <w:sz w:val="20"/>
        </w:rPr>
        <w:t>PRZEDSTAWICIELE STRON I SPOSÓB KONTAKTU</w:t>
      </w:r>
    </w:p>
    <w:p w14:paraId="07C54642" w14:textId="77777777" w:rsidR="003D2B0B" w:rsidRPr="00A46918" w:rsidRDefault="003D2B0B" w:rsidP="00283753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spacing w:line="360" w:lineRule="auto"/>
        <w:ind w:left="284" w:hanging="284"/>
        <w:contextualSpacing w:val="0"/>
        <w:jc w:val="both"/>
        <w:textAlignment w:val="baseline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z w:val="20"/>
        </w:rPr>
        <w:t xml:space="preserve">Przedstawicielami Zamawiającego </w:t>
      </w:r>
      <w:r w:rsidRPr="00A46918">
        <w:rPr>
          <w:rFonts w:ascii="Book Antiqua" w:hAnsi="Book Antiqua"/>
          <w:sz w:val="20"/>
        </w:rPr>
        <w:t xml:space="preserve">w zakresie praw i obowiązków Zamawiającego wynikających z Umowy są: </w:t>
      </w:r>
    </w:p>
    <w:p w14:paraId="362502D5" w14:textId="77777777" w:rsidR="003D2B0B" w:rsidRPr="00A46918" w:rsidRDefault="003D2B0B" w:rsidP="00283753">
      <w:pPr>
        <w:pStyle w:val="Akapitzlist"/>
        <w:spacing w:line="360" w:lineRule="auto"/>
        <w:ind w:left="284"/>
        <w:rPr>
          <w:rFonts w:ascii="Book Antiqua" w:hAnsi="Book Antiqua"/>
          <w:bCs/>
          <w:sz w:val="20"/>
        </w:rPr>
      </w:pPr>
      <w:r w:rsidRPr="00A46918">
        <w:rPr>
          <w:rFonts w:ascii="Book Antiqua" w:hAnsi="Book Antiqua"/>
          <w:bCs/>
          <w:sz w:val="20"/>
        </w:rPr>
        <w:t>a) dla ZOL przy ul. Mehoffera 72/74</w:t>
      </w:r>
      <w:r w:rsidR="00496B0E">
        <w:rPr>
          <w:rFonts w:ascii="Book Antiqua" w:hAnsi="Book Antiqua"/>
          <w:bCs/>
          <w:sz w:val="20"/>
        </w:rPr>
        <w:t xml:space="preserve"> w Warszawie</w:t>
      </w:r>
      <w:r w:rsidRPr="00A46918">
        <w:rPr>
          <w:rFonts w:ascii="Book Antiqua" w:hAnsi="Book Antiqua"/>
          <w:bCs/>
          <w:sz w:val="20"/>
        </w:rPr>
        <w:t xml:space="preserve"> </w:t>
      </w:r>
      <w:r w:rsidR="006F2C3D">
        <w:rPr>
          <w:rFonts w:ascii="Book Antiqua" w:hAnsi="Book Antiqua"/>
          <w:bCs/>
          <w:sz w:val="20"/>
        </w:rPr>
        <w:t>–</w:t>
      </w:r>
      <w:r w:rsidRPr="00A46918">
        <w:rPr>
          <w:rFonts w:ascii="Book Antiqua" w:hAnsi="Book Antiqua"/>
          <w:bCs/>
          <w:sz w:val="20"/>
        </w:rPr>
        <w:t xml:space="preserve"> </w:t>
      </w:r>
      <w:r w:rsidR="006F2C3D">
        <w:rPr>
          <w:rFonts w:ascii="Book Antiqua" w:hAnsi="Book Antiqua"/>
          <w:bCs/>
          <w:sz w:val="20"/>
        </w:rPr>
        <w:t xml:space="preserve">p. </w:t>
      </w:r>
      <w:r w:rsidR="002B1FFD">
        <w:rPr>
          <w:rFonts w:ascii="Book Antiqua" w:hAnsi="Book Antiqua"/>
          <w:bCs/>
          <w:sz w:val="20"/>
        </w:rPr>
        <w:t>……………………….</w:t>
      </w:r>
      <w:r w:rsidR="006F2C3D">
        <w:rPr>
          <w:rFonts w:ascii="Book Antiqua" w:hAnsi="Book Antiqua"/>
          <w:bCs/>
          <w:sz w:val="20"/>
        </w:rPr>
        <w:t>, tel.: ……………., e-mail ……………………………</w:t>
      </w:r>
    </w:p>
    <w:p w14:paraId="44EA6957" w14:textId="77777777" w:rsidR="002B1FFD" w:rsidRDefault="003D2B0B" w:rsidP="00496B0E">
      <w:pPr>
        <w:pStyle w:val="Akapitzlist"/>
        <w:spacing w:line="360" w:lineRule="auto"/>
        <w:ind w:left="284"/>
        <w:rPr>
          <w:rFonts w:ascii="Book Antiqua" w:hAnsi="Book Antiqua"/>
          <w:bCs/>
          <w:sz w:val="20"/>
        </w:rPr>
      </w:pPr>
      <w:r w:rsidRPr="00A46918">
        <w:rPr>
          <w:rFonts w:ascii="Book Antiqua" w:hAnsi="Book Antiqua"/>
          <w:bCs/>
          <w:sz w:val="20"/>
        </w:rPr>
        <w:t xml:space="preserve">b) </w:t>
      </w:r>
      <w:r w:rsidR="002B1FFD" w:rsidRPr="002B1FFD">
        <w:rPr>
          <w:rFonts w:ascii="Book Antiqua" w:hAnsi="Book Antiqua"/>
          <w:bCs/>
          <w:sz w:val="20"/>
        </w:rPr>
        <w:t>dla ZOL przy ul.</w:t>
      </w:r>
      <w:r w:rsidR="002B1FFD">
        <w:rPr>
          <w:rFonts w:ascii="Book Antiqua" w:hAnsi="Book Antiqua"/>
          <w:bCs/>
          <w:sz w:val="20"/>
        </w:rPr>
        <w:t xml:space="preserve"> Szubińskiej 4 w Warszawie – p. ……………………., tel.: …………….., e-mail …………………………….</w:t>
      </w:r>
    </w:p>
    <w:p w14:paraId="6FD7FEC7" w14:textId="77777777" w:rsidR="003D2B0B" w:rsidRPr="00496B0E" w:rsidRDefault="002B1FFD" w:rsidP="00496B0E">
      <w:pPr>
        <w:pStyle w:val="Akapitzlist"/>
        <w:spacing w:line="360" w:lineRule="auto"/>
        <w:ind w:left="284"/>
        <w:rPr>
          <w:rFonts w:ascii="Book Antiqua" w:hAnsi="Book Antiqua"/>
          <w:bCs/>
          <w:sz w:val="20"/>
        </w:rPr>
      </w:pPr>
      <w:r>
        <w:rPr>
          <w:rFonts w:ascii="Book Antiqua" w:hAnsi="Book Antiqua"/>
          <w:bCs/>
          <w:sz w:val="20"/>
        </w:rPr>
        <w:t xml:space="preserve">c) </w:t>
      </w:r>
      <w:r w:rsidR="003D2B0B" w:rsidRPr="00496B0E">
        <w:rPr>
          <w:rFonts w:ascii="Book Antiqua" w:hAnsi="Book Antiqua"/>
          <w:bCs/>
          <w:sz w:val="20"/>
        </w:rPr>
        <w:t xml:space="preserve">dla ZOL przy ul. Olchy 8 </w:t>
      </w:r>
      <w:r w:rsidR="00496B0E">
        <w:rPr>
          <w:rFonts w:ascii="Book Antiqua" w:hAnsi="Book Antiqua"/>
          <w:bCs/>
          <w:sz w:val="20"/>
        </w:rPr>
        <w:t>w Warszawie</w:t>
      </w:r>
      <w:r w:rsidR="003D2B0B" w:rsidRPr="00496B0E">
        <w:rPr>
          <w:rFonts w:ascii="Book Antiqua" w:hAnsi="Book Antiqua"/>
          <w:bCs/>
          <w:sz w:val="20"/>
        </w:rPr>
        <w:t xml:space="preserve"> </w:t>
      </w:r>
      <w:r w:rsidR="006F2C3D">
        <w:rPr>
          <w:rFonts w:ascii="Book Antiqua" w:hAnsi="Book Antiqua"/>
          <w:bCs/>
          <w:sz w:val="20"/>
        </w:rPr>
        <w:t>–</w:t>
      </w:r>
      <w:r w:rsidR="004E641D" w:rsidRPr="00496B0E">
        <w:rPr>
          <w:rFonts w:ascii="Book Antiqua" w:hAnsi="Book Antiqua"/>
          <w:bCs/>
          <w:sz w:val="20"/>
        </w:rPr>
        <w:t xml:space="preserve"> </w:t>
      </w:r>
      <w:r w:rsidR="006F2C3D">
        <w:rPr>
          <w:rFonts w:ascii="Book Antiqua" w:hAnsi="Book Antiqua"/>
          <w:bCs/>
          <w:sz w:val="20"/>
        </w:rPr>
        <w:t>p. …………………., tel</w:t>
      </w:r>
      <w:r w:rsidR="00AD0474">
        <w:rPr>
          <w:rFonts w:ascii="Book Antiqua" w:hAnsi="Book Antiqua"/>
          <w:bCs/>
          <w:sz w:val="20"/>
        </w:rPr>
        <w:t>.</w:t>
      </w:r>
      <w:r w:rsidR="006F2C3D">
        <w:rPr>
          <w:rFonts w:ascii="Book Antiqua" w:hAnsi="Book Antiqua"/>
          <w:bCs/>
          <w:sz w:val="20"/>
        </w:rPr>
        <w:t>: …………….., e-mail: …………………………</w:t>
      </w:r>
    </w:p>
    <w:p w14:paraId="4C55FFC5" w14:textId="77777777" w:rsidR="003D2B0B" w:rsidRPr="00A46918" w:rsidRDefault="003D2B0B" w:rsidP="004E641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line="360" w:lineRule="auto"/>
        <w:ind w:left="284" w:hanging="284"/>
        <w:contextualSpacing w:val="0"/>
        <w:jc w:val="both"/>
        <w:textAlignment w:val="baseline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z w:val="20"/>
        </w:rPr>
        <w:t>Przedstawicielem Wykonawcy</w:t>
      </w:r>
      <w:r w:rsidRPr="00A46918">
        <w:rPr>
          <w:rFonts w:ascii="Book Antiqua" w:hAnsi="Book Antiqua"/>
          <w:sz w:val="20"/>
        </w:rPr>
        <w:t xml:space="preserve"> w zakresie praw i obowiązków Wykonawcy wynikających z Umowy oraz koordynującym realizacj</w:t>
      </w:r>
      <w:r w:rsidR="003828A4">
        <w:rPr>
          <w:rFonts w:ascii="Book Antiqua" w:hAnsi="Book Antiqua"/>
          <w:sz w:val="20"/>
        </w:rPr>
        <w:t>ę</w:t>
      </w:r>
      <w:r w:rsidRPr="00A46918">
        <w:rPr>
          <w:rFonts w:ascii="Book Antiqua" w:hAnsi="Book Antiqua"/>
          <w:sz w:val="20"/>
        </w:rPr>
        <w:t xml:space="preserve"> do</w:t>
      </w:r>
      <w:r w:rsidR="00775795">
        <w:rPr>
          <w:rFonts w:ascii="Book Antiqua" w:hAnsi="Book Antiqua"/>
          <w:sz w:val="20"/>
        </w:rPr>
        <w:t>staw rękawiczek diagnostycznych</w:t>
      </w:r>
      <w:r w:rsidRPr="00A46918">
        <w:rPr>
          <w:rFonts w:ascii="Book Antiqua" w:hAnsi="Book Antiqua"/>
          <w:sz w:val="20"/>
        </w:rPr>
        <w:t xml:space="preserve"> jest: p.</w:t>
      </w:r>
      <w:r w:rsidRPr="00A46918">
        <w:rPr>
          <w:rFonts w:ascii="Book Antiqua" w:hAnsi="Book Antiqua"/>
          <w:b/>
          <w:sz w:val="20"/>
        </w:rPr>
        <w:t xml:space="preserve"> </w:t>
      </w:r>
      <w:r w:rsidR="003E00F4" w:rsidRPr="00A46918">
        <w:rPr>
          <w:rFonts w:ascii="Book Antiqua" w:hAnsi="Book Antiqua"/>
          <w:b/>
          <w:sz w:val="20"/>
        </w:rPr>
        <w:t>……………….</w:t>
      </w:r>
      <w:r w:rsidRPr="00A46918">
        <w:rPr>
          <w:rFonts w:ascii="Book Antiqua" w:hAnsi="Book Antiqua"/>
          <w:sz w:val="20"/>
        </w:rPr>
        <w:br/>
        <w:t xml:space="preserve">tel.: </w:t>
      </w:r>
      <w:r w:rsidR="002E4805" w:rsidRPr="00A46918">
        <w:rPr>
          <w:rFonts w:ascii="Book Antiqua" w:hAnsi="Book Antiqua"/>
          <w:sz w:val="20"/>
        </w:rPr>
        <w:t>……………..</w:t>
      </w:r>
      <w:r w:rsidRPr="00A46918">
        <w:rPr>
          <w:rFonts w:ascii="Book Antiqua" w:hAnsi="Book Antiqua"/>
          <w:sz w:val="20"/>
        </w:rPr>
        <w:t xml:space="preserve">, e-mail: </w:t>
      </w:r>
      <w:r w:rsidR="002E4805" w:rsidRPr="00A46918">
        <w:rPr>
          <w:rFonts w:ascii="Book Antiqua" w:hAnsi="Book Antiqua"/>
          <w:sz w:val="20"/>
        </w:rPr>
        <w:t>…………………</w:t>
      </w:r>
    </w:p>
    <w:p w14:paraId="1A41FC90" w14:textId="77777777" w:rsidR="003D2B0B" w:rsidRPr="00A46918" w:rsidRDefault="003D2B0B" w:rsidP="00283753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line="360" w:lineRule="auto"/>
        <w:ind w:left="284" w:hanging="284"/>
        <w:contextualSpacing w:val="0"/>
        <w:jc w:val="both"/>
        <w:textAlignment w:val="baseline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Zamawiający w każdej chwili trwania Umowy zastrzega sobie prawo zmiany swoich przedstawicieli.</w:t>
      </w:r>
    </w:p>
    <w:p w14:paraId="7082EB8A" w14:textId="77777777" w:rsidR="003D2B0B" w:rsidRPr="00A46918" w:rsidRDefault="003D2B0B" w:rsidP="004E641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line="360" w:lineRule="auto"/>
        <w:ind w:left="284" w:hanging="284"/>
        <w:contextualSpacing w:val="0"/>
        <w:jc w:val="both"/>
        <w:textAlignment w:val="baseline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Strony Umowy uzgadniają sposób kontaktu formalnego drogą pocztową na adresy podane</w:t>
      </w:r>
      <w:r w:rsidR="003828A4">
        <w:rPr>
          <w:rFonts w:ascii="Book Antiqua" w:hAnsi="Book Antiqua"/>
          <w:sz w:val="20"/>
        </w:rPr>
        <w:t xml:space="preserve"> w</w:t>
      </w:r>
      <w:r w:rsidRP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br/>
        <w:t>komparycji umowy oraz sposób kontaktu bieżącego w ramach koordynacji procesu realizacji Umowy drogą e- mailową na adresy i numery podane w ust. 1 i 2.</w:t>
      </w:r>
    </w:p>
    <w:p w14:paraId="6992F50E" w14:textId="77777777" w:rsidR="003D2B0B" w:rsidRPr="00A46918" w:rsidRDefault="003D2B0B" w:rsidP="00283753">
      <w:pPr>
        <w:pStyle w:val="Akapitzlist"/>
        <w:numPr>
          <w:ilvl w:val="0"/>
          <w:numId w:val="25"/>
        </w:numPr>
        <w:tabs>
          <w:tab w:val="left" w:pos="284"/>
        </w:tabs>
        <w:spacing w:line="360" w:lineRule="auto"/>
        <w:ind w:left="284" w:right="-7" w:hanging="284"/>
        <w:jc w:val="both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sz w:val="20"/>
        </w:rPr>
        <w:t>Każda ze stron zobowiązuje się do poinformowania drugiej strony o zmianie, którejkolwiek z danych adresowych pisemnie w terminie 24 godzin od nastąpienia takiej zmiany</w:t>
      </w:r>
      <w:r w:rsidR="00EF37D7">
        <w:rPr>
          <w:rFonts w:ascii="Book Antiqua" w:hAnsi="Book Antiqua"/>
          <w:sz w:val="20"/>
        </w:rPr>
        <w:t>.</w:t>
      </w:r>
    </w:p>
    <w:p w14:paraId="45D017E4" w14:textId="77777777" w:rsidR="003D2B0B" w:rsidRPr="00A46918" w:rsidRDefault="003D2B0B" w:rsidP="00283753">
      <w:pPr>
        <w:spacing w:line="360" w:lineRule="auto"/>
        <w:ind w:right="-7"/>
        <w:jc w:val="center"/>
        <w:rPr>
          <w:rFonts w:ascii="Book Antiqua" w:hAnsi="Book Antiqua"/>
          <w:b/>
          <w:sz w:val="20"/>
        </w:rPr>
      </w:pPr>
    </w:p>
    <w:p w14:paraId="5B315EB1" w14:textId="77777777" w:rsidR="00611484" w:rsidRPr="00A46918" w:rsidRDefault="000E68A2" w:rsidP="00283753">
      <w:pPr>
        <w:spacing w:line="360" w:lineRule="auto"/>
        <w:ind w:right="-7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 xml:space="preserve">§ </w:t>
      </w:r>
      <w:r w:rsidR="003D2B0B" w:rsidRPr="00A46918">
        <w:rPr>
          <w:rFonts w:ascii="Book Antiqua" w:hAnsi="Book Antiqua"/>
          <w:b/>
          <w:sz w:val="20"/>
        </w:rPr>
        <w:t>5</w:t>
      </w:r>
    </w:p>
    <w:p w14:paraId="100A967A" w14:textId="77777777" w:rsidR="00870F1F" w:rsidRPr="00A46918" w:rsidRDefault="00D873A1" w:rsidP="004E641D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WARTOŚĆ UMOWY I WARUNKI PŁATNOŚCI</w:t>
      </w:r>
    </w:p>
    <w:p w14:paraId="013B8890" w14:textId="77777777" w:rsidR="00870F1F" w:rsidRPr="00A46918" w:rsidRDefault="003828A4" w:rsidP="0028375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W</w:t>
      </w:r>
      <w:r w:rsidR="00870F1F" w:rsidRPr="00A46918">
        <w:rPr>
          <w:rFonts w:ascii="Book Antiqua" w:hAnsi="Book Antiqua"/>
          <w:sz w:val="20"/>
        </w:rPr>
        <w:t xml:space="preserve">artość umowy </w:t>
      </w:r>
      <w:r>
        <w:rPr>
          <w:rFonts w:ascii="Book Antiqua" w:hAnsi="Book Antiqua"/>
          <w:sz w:val="20"/>
        </w:rPr>
        <w:t xml:space="preserve">strony </w:t>
      </w:r>
      <w:r w:rsidR="00870F1F" w:rsidRPr="00A46918">
        <w:rPr>
          <w:rFonts w:ascii="Book Antiqua" w:hAnsi="Book Antiqua"/>
          <w:sz w:val="20"/>
        </w:rPr>
        <w:t xml:space="preserve">ustalają </w:t>
      </w:r>
      <w:r>
        <w:rPr>
          <w:rFonts w:ascii="Book Antiqua" w:hAnsi="Book Antiqua"/>
          <w:sz w:val="20"/>
        </w:rPr>
        <w:t>na kwotę</w:t>
      </w:r>
      <w:r w:rsidR="00870F1F" w:rsidRPr="00A46918">
        <w:rPr>
          <w:rFonts w:ascii="Book Antiqua" w:hAnsi="Book Antiqua"/>
          <w:sz w:val="20"/>
        </w:rPr>
        <w:t>:</w:t>
      </w:r>
    </w:p>
    <w:p w14:paraId="63F29F4D" w14:textId="77777777" w:rsidR="00870F1F" w:rsidRPr="00A46918" w:rsidRDefault="00870F1F" w:rsidP="00283753">
      <w:pPr>
        <w:pStyle w:val="Akapitzlist"/>
        <w:widowControl w:val="0"/>
        <w:numPr>
          <w:ilvl w:val="3"/>
          <w:numId w:val="24"/>
        </w:numPr>
        <w:spacing w:line="360" w:lineRule="auto"/>
        <w:ind w:left="426" w:hanging="284"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 xml:space="preserve">cena netto: </w:t>
      </w:r>
      <w:r w:rsidR="002E4805" w:rsidRPr="00A46918">
        <w:rPr>
          <w:rFonts w:ascii="Book Antiqua" w:hAnsi="Book Antiqua"/>
          <w:b/>
          <w:snapToGrid w:val="0"/>
          <w:sz w:val="20"/>
        </w:rPr>
        <w:t>……….</w:t>
      </w:r>
      <w:r w:rsidRPr="00A46918">
        <w:rPr>
          <w:rFonts w:ascii="Book Antiqua" w:hAnsi="Book Antiqua"/>
          <w:b/>
          <w:snapToGrid w:val="0"/>
          <w:sz w:val="20"/>
        </w:rPr>
        <w:t xml:space="preserve"> zł </w:t>
      </w:r>
      <w:r w:rsidRPr="00A46918">
        <w:rPr>
          <w:rFonts w:ascii="Book Antiqua" w:hAnsi="Book Antiqua"/>
          <w:snapToGrid w:val="0"/>
          <w:sz w:val="20"/>
        </w:rPr>
        <w:t xml:space="preserve">(słownie złotych: </w:t>
      </w:r>
      <w:r w:rsidR="002E4805" w:rsidRPr="00A46918">
        <w:rPr>
          <w:rFonts w:ascii="Book Antiqua" w:hAnsi="Book Antiqua"/>
          <w:snapToGrid w:val="0"/>
          <w:sz w:val="20"/>
        </w:rPr>
        <w:t>…………………….</w:t>
      </w:r>
      <w:r w:rsidRPr="00A46918">
        <w:rPr>
          <w:rFonts w:ascii="Book Antiqua" w:hAnsi="Book Antiqua"/>
          <w:snapToGrid w:val="0"/>
          <w:sz w:val="20"/>
        </w:rPr>
        <w:t>)</w:t>
      </w:r>
    </w:p>
    <w:p w14:paraId="6DD64681" w14:textId="77777777" w:rsidR="00870F1F" w:rsidRPr="00A46918" w:rsidRDefault="00870F1F" w:rsidP="00283753">
      <w:pPr>
        <w:pStyle w:val="Akapitzlist"/>
        <w:widowControl w:val="0"/>
        <w:numPr>
          <w:ilvl w:val="3"/>
          <w:numId w:val="24"/>
        </w:numPr>
        <w:spacing w:line="360" w:lineRule="auto"/>
        <w:ind w:left="426" w:hanging="284"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 xml:space="preserve">podatek VAT: </w:t>
      </w:r>
      <w:r w:rsidR="002E4805" w:rsidRPr="00A46918">
        <w:rPr>
          <w:rFonts w:ascii="Book Antiqua" w:hAnsi="Book Antiqua"/>
          <w:b/>
          <w:snapToGrid w:val="0"/>
          <w:sz w:val="20"/>
        </w:rPr>
        <w:t>……….</w:t>
      </w:r>
      <w:r w:rsidRPr="00A46918">
        <w:rPr>
          <w:rFonts w:ascii="Book Antiqua" w:hAnsi="Book Antiqua"/>
          <w:b/>
          <w:snapToGrid w:val="0"/>
          <w:sz w:val="20"/>
        </w:rPr>
        <w:t xml:space="preserve"> zł</w:t>
      </w:r>
      <w:r w:rsidRPr="00A46918">
        <w:rPr>
          <w:rFonts w:ascii="Book Antiqua" w:hAnsi="Book Antiqua"/>
          <w:snapToGrid w:val="0"/>
          <w:sz w:val="20"/>
        </w:rPr>
        <w:t xml:space="preserve"> (słownie złotych: </w:t>
      </w:r>
      <w:r w:rsidR="002E4805" w:rsidRPr="00A46918">
        <w:rPr>
          <w:rFonts w:ascii="Book Antiqua" w:hAnsi="Book Antiqua"/>
          <w:snapToGrid w:val="0"/>
          <w:sz w:val="20"/>
        </w:rPr>
        <w:t>…………</w:t>
      </w:r>
      <w:r w:rsidR="004E641D" w:rsidRPr="00A46918">
        <w:rPr>
          <w:rFonts w:ascii="Book Antiqua" w:hAnsi="Book Antiqua"/>
          <w:snapToGrid w:val="0"/>
          <w:sz w:val="20"/>
        </w:rPr>
        <w:t>…</w:t>
      </w:r>
      <w:r w:rsidR="002E4805" w:rsidRPr="00A46918">
        <w:rPr>
          <w:rFonts w:ascii="Book Antiqua" w:hAnsi="Book Antiqua"/>
          <w:snapToGrid w:val="0"/>
          <w:sz w:val="20"/>
        </w:rPr>
        <w:t>……</w:t>
      </w:r>
      <w:r w:rsidRPr="00A46918">
        <w:rPr>
          <w:rFonts w:ascii="Book Antiqua" w:hAnsi="Book Antiqua"/>
          <w:snapToGrid w:val="0"/>
          <w:sz w:val="20"/>
        </w:rPr>
        <w:t>)</w:t>
      </w:r>
    </w:p>
    <w:p w14:paraId="505BBFFE" w14:textId="77777777" w:rsidR="00256E71" w:rsidRPr="00A46918" w:rsidRDefault="00870F1F" w:rsidP="004E641D">
      <w:pPr>
        <w:pStyle w:val="Akapitzlist"/>
        <w:widowControl w:val="0"/>
        <w:numPr>
          <w:ilvl w:val="3"/>
          <w:numId w:val="24"/>
        </w:numPr>
        <w:spacing w:line="360" w:lineRule="auto"/>
        <w:ind w:left="426" w:hanging="284"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 xml:space="preserve">cena brutto: </w:t>
      </w:r>
      <w:r w:rsidR="002E4805" w:rsidRPr="00A46918">
        <w:rPr>
          <w:rFonts w:ascii="Book Antiqua" w:hAnsi="Book Antiqua"/>
          <w:b/>
          <w:snapToGrid w:val="0"/>
          <w:sz w:val="20"/>
        </w:rPr>
        <w:t>…………..</w:t>
      </w:r>
      <w:r w:rsidRPr="00A46918">
        <w:rPr>
          <w:rFonts w:ascii="Book Antiqua" w:hAnsi="Book Antiqua"/>
          <w:b/>
          <w:snapToGrid w:val="0"/>
          <w:sz w:val="20"/>
        </w:rPr>
        <w:t xml:space="preserve"> zł</w:t>
      </w:r>
      <w:r w:rsidRPr="00A46918">
        <w:rPr>
          <w:rFonts w:ascii="Book Antiqua" w:hAnsi="Book Antiqua"/>
          <w:snapToGrid w:val="0"/>
          <w:sz w:val="20"/>
        </w:rPr>
        <w:t xml:space="preserve"> </w:t>
      </w:r>
      <w:r w:rsidR="002E4805" w:rsidRPr="00A46918">
        <w:rPr>
          <w:rFonts w:ascii="Book Antiqua" w:hAnsi="Book Antiqua"/>
          <w:snapToGrid w:val="0"/>
          <w:sz w:val="20"/>
        </w:rPr>
        <w:t xml:space="preserve"> </w:t>
      </w:r>
      <w:r w:rsidRPr="00A46918">
        <w:rPr>
          <w:rFonts w:ascii="Book Antiqua" w:hAnsi="Book Antiqua"/>
          <w:snapToGrid w:val="0"/>
          <w:sz w:val="20"/>
        </w:rPr>
        <w:t xml:space="preserve">(słownie złotych: </w:t>
      </w:r>
      <w:r w:rsidR="002E4805" w:rsidRPr="00A46918">
        <w:rPr>
          <w:rFonts w:ascii="Book Antiqua" w:hAnsi="Book Antiqua"/>
          <w:snapToGrid w:val="0"/>
          <w:sz w:val="20"/>
        </w:rPr>
        <w:t>………</w:t>
      </w:r>
      <w:r w:rsidR="004E641D" w:rsidRPr="00A46918">
        <w:rPr>
          <w:rFonts w:ascii="Book Antiqua" w:hAnsi="Book Antiqua"/>
          <w:snapToGrid w:val="0"/>
          <w:sz w:val="20"/>
        </w:rPr>
        <w:t>………. )</w:t>
      </w:r>
    </w:p>
    <w:p w14:paraId="6AE15A4C" w14:textId="77777777" w:rsidR="00BD5E30" w:rsidRPr="00A46918" w:rsidRDefault="00256E71" w:rsidP="00DB0E87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sz w:val="20"/>
        </w:rPr>
        <w:lastRenderedPageBreak/>
        <w:t>Kwota</w:t>
      </w:r>
      <w:r w:rsidR="003828A4">
        <w:rPr>
          <w:rFonts w:ascii="Book Antiqua" w:hAnsi="Book Antiqua"/>
          <w:sz w:val="20"/>
        </w:rPr>
        <w:t>, o której mowa w ust. 1 pkt. 3</w:t>
      </w:r>
      <w:r w:rsidR="009442AD">
        <w:rPr>
          <w:rFonts w:ascii="Book Antiqua" w:hAnsi="Book Antiqua"/>
          <w:sz w:val="20"/>
        </w:rPr>
        <w:t>)</w:t>
      </w:r>
      <w:r w:rsidRPr="00A46918">
        <w:rPr>
          <w:rFonts w:ascii="Book Antiqua" w:hAnsi="Book Antiqua"/>
          <w:sz w:val="20"/>
        </w:rPr>
        <w:t xml:space="preserve"> obejmuje całkowitą wartość przedmiotu umowy i zawiera wszystkie określone prawem podatki oraz wszystkie inne koszty związane z realizacją umowy.</w:t>
      </w:r>
    </w:p>
    <w:p w14:paraId="62520C72" w14:textId="77777777" w:rsidR="00256E71" w:rsidRPr="00A46918" w:rsidRDefault="00256E71" w:rsidP="004E641D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sz w:val="20"/>
        </w:rPr>
        <w:t xml:space="preserve">Ceny podane w </w:t>
      </w:r>
      <w:r w:rsidR="003828A4">
        <w:rPr>
          <w:rFonts w:ascii="Book Antiqua" w:hAnsi="Book Antiqua"/>
          <w:sz w:val="20"/>
        </w:rPr>
        <w:t>formularzu</w:t>
      </w:r>
      <w:r w:rsidRPr="00A46918">
        <w:rPr>
          <w:rFonts w:ascii="Book Antiqua" w:hAnsi="Book Antiqua"/>
          <w:sz w:val="20"/>
        </w:rPr>
        <w:t xml:space="preserve"> asortymentowo- cenowym</w:t>
      </w:r>
      <w:r w:rsidR="00EB73A9" w:rsidRPr="00A46918">
        <w:rPr>
          <w:rFonts w:ascii="Book Antiqua" w:hAnsi="Book Antiqua"/>
          <w:sz w:val="20"/>
        </w:rPr>
        <w:t xml:space="preserve"> stanowiącym zał. nr 2</w:t>
      </w:r>
      <w:r w:rsidRPr="00A46918">
        <w:rPr>
          <w:rFonts w:ascii="Book Antiqua" w:hAnsi="Book Antiqua"/>
          <w:sz w:val="20"/>
        </w:rPr>
        <w:t xml:space="preserve"> nie mogą ulec zmianie przez okres obowiązywania umowy. W przypadku zmiany urzędowej stawki podatku VAT dla przedmiotu umowy zastosowanie będzie miała zmieniona stawka podatku VAT.</w:t>
      </w:r>
    </w:p>
    <w:p w14:paraId="00B44E8E" w14:textId="77777777" w:rsidR="0053746E" w:rsidRPr="00A46918" w:rsidRDefault="00870F1F" w:rsidP="004E641D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Do wyceny realizowanych dostaw będą stosowane ceny jednostkowe wskazane w załączniku </w:t>
      </w:r>
      <w:r w:rsidR="00BD5E30" w:rsidRPr="00A46918">
        <w:rPr>
          <w:rFonts w:ascii="Book Antiqua" w:hAnsi="Book Antiqua"/>
          <w:sz w:val="20"/>
        </w:rPr>
        <w:br/>
      </w:r>
      <w:r w:rsidR="003828A4">
        <w:rPr>
          <w:rFonts w:ascii="Book Antiqua" w:hAnsi="Book Antiqua"/>
          <w:sz w:val="20"/>
        </w:rPr>
        <w:t xml:space="preserve">nr 2 </w:t>
      </w:r>
      <w:r w:rsidRPr="00A46918">
        <w:rPr>
          <w:rFonts w:ascii="Book Antiqua" w:hAnsi="Book Antiqua"/>
          <w:sz w:val="20"/>
        </w:rPr>
        <w:t xml:space="preserve">do umowy. </w:t>
      </w:r>
      <w:r w:rsidR="00D873A1" w:rsidRPr="00A46918">
        <w:rPr>
          <w:rFonts w:ascii="Book Antiqua" w:hAnsi="Book Antiqua"/>
          <w:sz w:val="20"/>
        </w:rPr>
        <w:t>Wartość dostawy cząstkowej wynikać będzie z cen jednostkowych netto i ilości dostarczonego przedmiotu umowy, do których dodany będzie jedynie podatek VAT w</w:t>
      </w:r>
      <w:r w:rsidR="00EF37D7">
        <w:rPr>
          <w:rFonts w:ascii="Book Antiqua" w:hAnsi="Book Antiqua"/>
          <w:sz w:val="20"/>
        </w:rPr>
        <w:t>edłu</w:t>
      </w:r>
      <w:r w:rsidR="00D873A1" w:rsidRPr="00A46918">
        <w:rPr>
          <w:rFonts w:ascii="Book Antiqua" w:hAnsi="Book Antiqua"/>
          <w:sz w:val="20"/>
        </w:rPr>
        <w:t>g obowiązujących w dniu dostawy przepisów.</w:t>
      </w:r>
    </w:p>
    <w:p w14:paraId="20364899" w14:textId="77777777" w:rsidR="00256E71" w:rsidRPr="00A46918" w:rsidRDefault="00D873A1" w:rsidP="004E641D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Zapłata za dostaw</w:t>
      </w:r>
      <w:r w:rsidR="00256E71" w:rsidRPr="00A46918">
        <w:rPr>
          <w:rFonts w:ascii="Book Antiqua" w:hAnsi="Book Antiqua"/>
          <w:sz w:val="20"/>
        </w:rPr>
        <w:t>y</w:t>
      </w:r>
      <w:r w:rsidRPr="00A46918">
        <w:rPr>
          <w:rFonts w:ascii="Book Antiqua" w:hAnsi="Book Antiqua"/>
          <w:sz w:val="20"/>
        </w:rPr>
        <w:t xml:space="preserve"> cząstkow</w:t>
      </w:r>
      <w:r w:rsidR="00256E71" w:rsidRPr="00A46918">
        <w:rPr>
          <w:rFonts w:ascii="Book Antiqua" w:hAnsi="Book Antiqua"/>
          <w:sz w:val="20"/>
        </w:rPr>
        <w:t>e</w:t>
      </w:r>
      <w:r w:rsidRPr="00A46918">
        <w:rPr>
          <w:rFonts w:ascii="Book Antiqua" w:hAnsi="Book Antiqua"/>
          <w:sz w:val="20"/>
        </w:rPr>
        <w:t xml:space="preserve"> </w:t>
      </w:r>
      <w:r w:rsidR="0053746E" w:rsidRPr="00A46918">
        <w:rPr>
          <w:rFonts w:ascii="Book Antiqua" w:hAnsi="Book Antiqua"/>
          <w:sz w:val="20"/>
        </w:rPr>
        <w:t xml:space="preserve">będzie </w:t>
      </w:r>
      <w:r w:rsidRPr="00A46918">
        <w:rPr>
          <w:rFonts w:ascii="Book Antiqua" w:hAnsi="Book Antiqua"/>
          <w:sz w:val="20"/>
        </w:rPr>
        <w:t xml:space="preserve">każdorazowo </w:t>
      </w:r>
      <w:r w:rsidR="0053746E" w:rsidRPr="00A46918">
        <w:rPr>
          <w:rFonts w:ascii="Book Antiqua" w:hAnsi="Book Antiqua"/>
          <w:sz w:val="20"/>
        </w:rPr>
        <w:t xml:space="preserve">płatna </w:t>
      </w:r>
      <w:r w:rsidRPr="00A46918">
        <w:rPr>
          <w:rFonts w:ascii="Book Antiqua" w:hAnsi="Book Antiqua"/>
          <w:sz w:val="20"/>
        </w:rPr>
        <w:t>przelewem na konto Wykonawcy</w:t>
      </w:r>
      <w:r w:rsidR="0053746E" w:rsidRPr="00A46918">
        <w:rPr>
          <w:rFonts w:ascii="Book Antiqua" w:hAnsi="Book Antiqua"/>
          <w:sz w:val="20"/>
        </w:rPr>
        <w:t>:</w:t>
      </w:r>
      <w:r w:rsidR="0053746E" w:rsidRPr="00A46918">
        <w:rPr>
          <w:rFonts w:ascii="Book Antiqua" w:hAnsi="Book Antiqua"/>
          <w:sz w:val="20"/>
        </w:rPr>
        <w:br/>
      </w:r>
      <w:r w:rsidR="0053746E" w:rsidRPr="00A46918">
        <w:rPr>
          <w:rFonts w:ascii="Book Antiqua" w:hAnsi="Book Antiqua"/>
          <w:bCs/>
          <w:sz w:val="20"/>
        </w:rPr>
        <w:t>Nr</w:t>
      </w:r>
      <w:r w:rsidR="00F92CAA" w:rsidRPr="00A46918">
        <w:rPr>
          <w:rFonts w:ascii="Book Antiqua" w:hAnsi="Book Antiqua"/>
          <w:bCs/>
          <w:sz w:val="20"/>
        </w:rPr>
        <w:t>:</w:t>
      </w:r>
      <w:r w:rsidR="0053746E" w:rsidRPr="00A46918">
        <w:rPr>
          <w:rFonts w:ascii="Book Antiqua" w:hAnsi="Book Antiqua"/>
          <w:bCs/>
          <w:sz w:val="20"/>
        </w:rPr>
        <w:t xml:space="preserve"> </w:t>
      </w:r>
      <w:r w:rsidR="00E21E9B" w:rsidRPr="00A46918">
        <w:rPr>
          <w:rFonts w:ascii="Book Antiqua" w:hAnsi="Book Antiqua"/>
          <w:bCs/>
          <w:sz w:val="20"/>
        </w:rPr>
        <w:t>……………………………..</w:t>
      </w:r>
      <w:r w:rsidR="00F92CAA" w:rsidRPr="00A46918">
        <w:rPr>
          <w:rFonts w:ascii="Book Antiqua" w:hAnsi="Book Antiqua"/>
          <w:bCs/>
          <w:sz w:val="20"/>
        </w:rPr>
        <w:t xml:space="preserve"> </w:t>
      </w:r>
      <w:r w:rsidR="0053746E" w:rsidRPr="00A46918">
        <w:rPr>
          <w:rFonts w:ascii="Book Antiqua" w:hAnsi="Book Antiqua"/>
          <w:bCs/>
          <w:sz w:val="20"/>
        </w:rPr>
        <w:t xml:space="preserve">w terminie </w:t>
      </w:r>
      <w:r w:rsidR="00E2583D" w:rsidRPr="00A46918">
        <w:rPr>
          <w:rFonts w:ascii="Book Antiqua" w:hAnsi="Book Antiqua"/>
          <w:bCs/>
          <w:sz w:val="20"/>
        </w:rPr>
        <w:t>30</w:t>
      </w:r>
      <w:r w:rsidR="0053746E" w:rsidRPr="00A46918">
        <w:rPr>
          <w:rFonts w:ascii="Book Antiqua" w:hAnsi="Book Antiqua"/>
          <w:bCs/>
          <w:sz w:val="20"/>
        </w:rPr>
        <w:t xml:space="preserve"> dni</w:t>
      </w:r>
      <w:r w:rsidR="0053746E" w:rsidRPr="00A46918">
        <w:rPr>
          <w:rFonts w:ascii="Book Antiqua" w:hAnsi="Book Antiqua"/>
          <w:sz w:val="20"/>
        </w:rPr>
        <w:t xml:space="preserve">  </w:t>
      </w:r>
      <w:r w:rsidR="00256E71" w:rsidRPr="00A46918">
        <w:rPr>
          <w:rFonts w:ascii="Book Antiqua" w:hAnsi="Book Antiqua"/>
          <w:sz w:val="20"/>
        </w:rPr>
        <w:t>licząc od daty prawidłowo sporządzonej i dostarczonej do siedziby Zamawiającego faktury VAT.</w:t>
      </w:r>
    </w:p>
    <w:p w14:paraId="5D8BD319" w14:textId="77777777" w:rsidR="00BD5E30" w:rsidRPr="00A46918" w:rsidRDefault="00D873A1" w:rsidP="0028375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Book Antiqua" w:hAnsi="Book Antiqua"/>
          <w:snapToGrid w:val="0"/>
          <w:sz w:val="20"/>
        </w:rPr>
      </w:pPr>
      <w:r w:rsidRPr="00A46918">
        <w:rPr>
          <w:rFonts w:ascii="Book Antiqua" w:hAnsi="Book Antiqua"/>
          <w:sz w:val="20"/>
        </w:rPr>
        <w:t xml:space="preserve">Za datę zapłaty strony ustalają dzień, w którym Zamawiający </w:t>
      </w:r>
      <w:r w:rsidR="00BD5E30" w:rsidRPr="00A46918">
        <w:rPr>
          <w:rFonts w:ascii="Book Antiqua" w:hAnsi="Book Antiqua"/>
          <w:sz w:val="20"/>
        </w:rPr>
        <w:t>nastąpi obciążenie konta Zamawiającego</w:t>
      </w:r>
      <w:r w:rsidRPr="00A46918">
        <w:rPr>
          <w:rFonts w:ascii="Book Antiqua" w:hAnsi="Book Antiqua"/>
          <w:sz w:val="20"/>
        </w:rPr>
        <w:t>.</w:t>
      </w:r>
    </w:p>
    <w:p w14:paraId="582E504B" w14:textId="77777777" w:rsidR="00E2583D" w:rsidRPr="00A46918" w:rsidRDefault="00E2583D" w:rsidP="00E2583D">
      <w:pPr>
        <w:numPr>
          <w:ilvl w:val="0"/>
          <w:numId w:val="1"/>
        </w:numPr>
        <w:tabs>
          <w:tab w:val="left" w:pos="284"/>
        </w:tabs>
        <w:spacing w:line="360" w:lineRule="auto"/>
        <w:ind w:right="17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bCs/>
          <w:sz w:val="20"/>
        </w:rPr>
        <w:t>Wykonawca nie przeniesie żadnych wierzytelności wynikających z niniejszej umowy na osobę trzecią bez pisemnej zgody Zamawiającego.</w:t>
      </w:r>
    </w:p>
    <w:p w14:paraId="03CB261D" w14:textId="77777777" w:rsidR="00BD5E30" w:rsidRPr="00A46918" w:rsidRDefault="00BD5E30" w:rsidP="00283753">
      <w:pPr>
        <w:tabs>
          <w:tab w:val="left" w:pos="8640"/>
        </w:tabs>
        <w:spacing w:line="360" w:lineRule="auto"/>
        <w:jc w:val="center"/>
        <w:rPr>
          <w:rFonts w:ascii="Book Antiqua" w:hAnsi="Book Antiqua"/>
          <w:b/>
          <w:sz w:val="20"/>
        </w:rPr>
      </w:pPr>
    </w:p>
    <w:p w14:paraId="2381EA59" w14:textId="77777777" w:rsidR="00D873A1" w:rsidRPr="00A46918" w:rsidRDefault="00D873A1" w:rsidP="00283753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§ 6</w:t>
      </w:r>
    </w:p>
    <w:p w14:paraId="4A081A91" w14:textId="77777777" w:rsidR="00D873A1" w:rsidRPr="00A46918" w:rsidRDefault="00D873A1" w:rsidP="00283753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KARY UMOWNE</w:t>
      </w:r>
    </w:p>
    <w:p w14:paraId="33F01C65" w14:textId="77777777" w:rsidR="00D873A1" w:rsidRPr="00A46918" w:rsidRDefault="00D873A1" w:rsidP="00283753">
      <w:pPr>
        <w:pStyle w:val="Akapitzlist"/>
        <w:numPr>
          <w:ilvl w:val="3"/>
          <w:numId w:val="15"/>
        </w:numPr>
        <w:spacing w:line="360" w:lineRule="auto"/>
        <w:ind w:left="284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Strony ustanawiają odpowiedzialność za niewykonanie lub nienależyte wykonanie zobowiązań umownych, w formie kar umownych w następujących przypadkach i wysokościach: </w:t>
      </w:r>
    </w:p>
    <w:p w14:paraId="1D7E21DD" w14:textId="77777777" w:rsidR="00D873A1" w:rsidRPr="00A46918" w:rsidRDefault="00D873A1" w:rsidP="00283753">
      <w:pPr>
        <w:pStyle w:val="Akapitzlist"/>
        <w:numPr>
          <w:ilvl w:val="0"/>
          <w:numId w:val="26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Wykonawca w razie nie </w:t>
      </w:r>
      <w:r w:rsidR="009442AD">
        <w:rPr>
          <w:rFonts w:ascii="Book Antiqua" w:hAnsi="Book Antiqua"/>
          <w:sz w:val="20"/>
        </w:rPr>
        <w:t>zrealizowania dostawy cząstkowej</w:t>
      </w:r>
      <w:r w:rsidRPr="00A46918">
        <w:rPr>
          <w:rFonts w:ascii="Book Antiqua" w:hAnsi="Book Antiqua"/>
          <w:sz w:val="20"/>
        </w:rPr>
        <w:t xml:space="preserve"> w terminie, o którym mowa w § 2 ust. </w:t>
      </w:r>
      <w:r w:rsidR="003D2B0B" w:rsidRPr="00A46918">
        <w:rPr>
          <w:rFonts w:ascii="Book Antiqua" w:hAnsi="Book Antiqua"/>
          <w:sz w:val="20"/>
        </w:rPr>
        <w:t>1</w:t>
      </w:r>
      <w:r w:rsidRPr="00A46918">
        <w:rPr>
          <w:rFonts w:ascii="Book Antiqua" w:hAnsi="Book Antiqua"/>
          <w:sz w:val="20"/>
        </w:rPr>
        <w:t xml:space="preserve"> zapłaci Zamawiającemu </w:t>
      </w:r>
      <w:r w:rsidR="001A5BF4">
        <w:rPr>
          <w:rFonts w:ascii="Book Antiqua" w:hAnsi="Book Antiqua"/>
          <w:sz w:val="20"/>
        </w:rPr>
        <w:t xml:space="preserve">za każdy dzień zwłoki </w:t>
      </w:r>
      <w:r w:rsidRPr="00A46918">
        <w:rPr>
          <w:rFonts w:ascii="Book Antiqua" w:hAnsi="Book Antiqua"/>
          <w:sz w:val="20"/>
        </w:rPr>
        <w:t xml:space="preserve">karę umowną w wysokości </w:t>
      </w:r>
      <w:r w:rsidR="00427667" w:rsidRPr="00A46918">
        <w:rPr>
          <w:rFonts w:ascii="Book Antiqua" w:hAnsi="Book Antiqua"/>
          <w:sz w:val="20"/>
        </w:rPr>
        <w:t>0,5%</w:t>
      </w:r>
      <w:r w:rsidRPr="00A46918">
        <w:rPr>
          <w:rFonts w:ascii="Book Antiqua" w:hAnsi="Book Antiqua"/>
          <w:sz w:val="20"/>
        </w:rPr>
        <w:t xml:space="preserve"> wartości brutto </w:t>
      </w:r>
      <w:r w:rsidR="00F8087E" w:rsidRPr="00A46918">
        <w:rPr>
          <w:rFonts w:ascii="Book Antiqua" w:hAnsi="Book Antiqua"/>
          <w:sz w:val="20"/>
        </w:rPr>
        <w:t>umowy, o której mowa w § 5 ust. 1 pkt 3</w:t>
      </w:r>
      <w:r w:rsidR="009442AD">
        <w:rPr>
          <w:rFonts w:ascii="Book Antiqua" w:hAnsi="Book Antiqua"/>
          <w:sz w:val="20"/>
        </w:rPr>
        <w:t>)</w:t>
      </w:r>
      <w:r w:rsidRPr="00A46918">
        <w:rPr>
          <w:rFonts w:ascii="Book Antiqua" w:hAnsi="Book Antiqua"/>
          <w:sz w:val="20"/>
        </w:rPr>
        <w:t xml:space="preserve">. </w:t>
      </w:r>
    </w:p>
    <w:p w14:paraId="0AE5E697" w14:textId="77777777" w:rsidR="008F260F" w:rsidRPr="001803BE" w:rsidRDefault="00D873A1" w:rsidP="001803BE">
      <w:pPr>
        <w:pStyle w:val="Akapitzlist"/>
        <w:numPr>
          <w:ilvl w:val="0"/>
          <w:numId w:val="26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Wykonawca  zapłaci  Zamawiającemu  karę umowną w wysokości 5% łącznej wartości brutto umowy, o której mowa w </w:t>
      </w:r>
      <w:r w:rsidR="00F8087E" w:rsidRPr="00A46918">
        <w:rPr>
          <w:rFonts w:ascii="Book Antiqua" w:hAnsi="Book Antiqua"/>
          <w:sz w:val="20"/>
        </w:rPr>
        <w:t>§ 5 ust. 1 pkt 3</w:t>
      </w:r>
      <w:r w:rsidR="009442AD">
        <w:rPr>
          <w:rFonts w:ascii="Book Antiqua" w:hAnsi="Book Antiqua"/>
          <w:sz w:val="20"/>
        </w:rPr>
        <w:t>)</w:t>
      </w:r>
      <w:r w:rsidRPr="00A46918">
        <w:rPr>
          <w:rFonts w:ascii="Book Antiqua" w:hAnsi="Book Antiqua"/>
          <w:sz w:val="20"/>
        </w:rPr>
        <w:t>,</w:t>
      </w:r>
      <w:r w:rsidRPr="00A46918">
        <w:rPr>
          <w:rFonts w:ascii="Book Antiqua" w:hAnsi="Book Antiqua"/>
          <w:b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gdy Wykonawca</w:t>
      </w:r>
      <w:r w:rsidR="00B47545" w:rsidRPr="00A46918">
        <w:rPr>
          <w:rFonts w:ascii="Book Antiqua" w:hAnsi="Book Antiqua"/>
          <w:sz w:val="20"/>
        </w:rPr>
        <w:t xml:space="preserve"> rozwiąże lub </w:t>
      </w:r>
      <w:r w:rsidRPr="00A46918">
        <w:rPr>
          <w:rFonts w:ascii="Book Antiqua" w:hAnsi="Book Antiqua"/>
          <w:sz w:val="20"/>
        </w:rPr>
        <w:t xml:space="preserve"> odstąpi od umowy z przyczyn niezależnych od Zamawiającego. </w:t>
      </w:r>
    </w:p>
    <w:p w14:paraId="30CBF763" w14:textId="77777777" w:rsidR="00E2583D" w:rsidRPr="00A46918" w:rsidRDefault="00E2583D" w:rsidP="00E2583D">
      <w:pPr>
        <w:pStyle w:val="Akapitzlist"/>
        <w:widowControl w:val="0"/>
        <w:numPr>
          <w:ilvl w:val="3"/>
          <w:numId w:val="15"/>
        </w:numPr>
        <w:tabs>
          <w:tab w:val="left" w:pos="567"/>
          <w:tab w:val="left" w:pos="851"/>
        </w:tabs>
        <w:spacing w:after="200" w:line="360" w:lineRule="auto"/>
        <w:ind w:right="-142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 xml:space="preserve">W przypadku niezapłacenia kar umownych, w ciągu </w:t>
      </w:r>
      <w:r w:rsidRPr="00A46918">
        <w:rPr>
          <w:rFonts w:ascii="Book Antiqua" w:hAnsi="Book Antiqua" w:cs="Calibri"/>
          <w:b/>
          <w:sz w:val="20"/>
        </w:rPr>
        <w:t>7 dni</w:t>
      </w:r>
      <w:r w:rsidRPr="00A46918">
        <w:rPr>
          <w:rFonts w:ascii="Book Antiqua" w:hAnsi="Book Antiqua" w:cs="Calibri"/>
          <w:sz w:val="20"/>
        </w:rPr>
        <w:t xml:space="preserve"> od daty otrzymania wezwania, Zamawiający zastrzega sobie prawo do potrącania kar umownych z faktury wystawionej przez Wykonawcę. Zapłacenie lub potrącenie kary za niedotrzymanie terminu, nie zwalnia Wykonawcy z obowiązku zakończenia prac oraz wykonania pozostałych zobowiązań umownych.</w:t>
      </w:r>
    </w:p>
    <w:p w14:paraId="1BDE6436" w14:textId="77777777" w:rsidR="008F260F" w:rsidRPr="00A46918" w:rsidRDefault="00D873A1" w:rsidP="004E641D">
      <w:pPr>
        <w:pStyle w:val="Akapitzlist"/>
        <w:numPr>
          <w:ilvl w:val="3"/>
          <w:numId w:val="15"/>
        </w:numPr>
        <w:spacing w:line="360" w:lineRule="auto"/>
        <w:ind w:left="284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Każda ze Stron może dochodzić odszkodowania przekraczającego wysokość zastrzeżonych kar umownych na zasadach ogólnych.</w:t>
      </w:r>
    </w:p>
    <w:p w14:paraId="3DB73DE4" w14:textId="77777777" w:rsidR="00A46918" w:rsidRPr="001803BE" w:rsidRDefault="00D873A1" w:rsidP="001803BE">
      <w:pPr>
        <w:pStyle w:val="Akapitzlist"/>
        <w:numPr>
          <w:ilvl w:val="3"/>
          <w:numId w:val="15"/>
        </w:numPr>
        <w:spacing w:line="360" w:lineRule="auto"/>
        <w:ind w:left="284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 przypadku braku dostaw przedmiotu umowy lub dostarczenia towaru wadliwego Zamawiający po upływie terminów określonych w niniejszej umowie może zakupić towar  od innego dostawcy na koszt i ryzyko Wykonawcy. W takim przypadku Wykonawca bez zastrzeżeń pokryje cenę brutto wynikającą z zakupu towaru nawet po wyższych cenach w stosunku do cen podanych w formularzu </w:t>
      </w:r>
      <w:r w:rsidR="004648C7" w:rsidRPr="00A46918">
        <w:rPr>
          <w:rFonts w:ascii="Book Antiqua" w:hAnsi="Book Antiqua"/>
          <w:sz w:val="20"/>
        </w:rPr>
        <w:t>asortymentowo</w:t>
      </w:r>
      <w:r w:rsidRPr="00A46918">
        <w:rPr>
          <w:rFonts w:ascii="Book Antiqua" w:hAnsi="Book Antiqua"/>
          <w:sz w:val="20"/>
        </w:rPr>
        <w:t>- cen</w:t>
      </w:r>
      <w:r w:rsidR="004648C7" w:rsidRPr="00A46918">
        <w:rPr>
          <w:rFonts w:ascii="Book Antiqua" w:hAnsi="Book Antiqua"/>
          <w:sz w:val="20"/>
        </w:rPr>
        <w:t>owym, stanowiącym załącznik nr 2</w:t>
      </w:r>
      <w:r w:rsidRPr="00A46918">
        <w:rPr>
          <w:rFonts w:ascii="Book Antiqua" w:hAnsi="Book Antiqua"/>
          <w:sz w:val="20"/>
        </w:rPr>
        <w:t xml:space="preserve"> do niniejszej umowy.</w:t>
      </w:r>
    </w:p>
    <w:p w14:paraId="39CE183D" w14:textId="77777777" w:rsidR="00A46918" w:rsidRPr="005C4368" w:rsidRDefault="00A46918" w:rsidP="005C4368">
      <w:pPr>
        <w:pStyle w:val="Akapitzlist"/>
        <w:widowControl w:val="0"/>
        <w:numPr>
          <w:ilvl w:val="3"/>
          <w:numId w:val="15"/>
        </w:numPr>
        <w:tabs>
          <w:tab w:val="left" w:pos="567"/>
          <w:tab w:val="left" w:pos="851"/>
        </w:tabs>
        <w:spacing w:after="200" w:line="360" w:lineRule="auto"/>
        <w:ind w:right="-142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>Za naruszenie  postanowień umowy w § 11 dotyczących zlecenia podwykonawstwa polegających na</w:t>
      </w:r>
      <w:r w:rsidR="005C4368">
        <w:rPr>
          <w:rFonts w:ascii="Book Antiqua" w:hAnsi="Book Antiqua" w:cs="Calibri"/>
          <w:sz w:val="20"/>
        </w:rPr>
        <w:t xml:space="preserve"> </w:t>
      </w:r>
      <w:r w:rsidRPr="005C4368">
        <w:rPr>
          <w:rFonts w:ascii="Book Antiqua" w:hAnsi="Book Antiqua" w:cs="Calibri"/>
          <w:sz w:val="20"/>
        </w:rPr>
        <w:lastRenderedPageBreak/>
        <w:t xml:space="preserve">zawarciu umowy na podwykonawstwo bez przedłożenia do zaakceptowania projektu umowy                        o podwykonawstwo lub zawarcie umowy bez zgody Zamawiającego, </w:t>
      </w:r>
      <w:r w:rsidR="005C4368">
        <w:rPr>
          <w:rFonts w:ascii="Book Antiqua" w:hAnsi="Book Antiqua" w:cs="Calibri"/>
          <w:sz w:val="20"/>
        </w:rPr>
        <w:t>Wykonawca zapłaci Zamawiającemu karę umowną w wysokości 100,00 zł za</w:t>
      </w:r>
      <w:r w:rsidR="00833066">
        <w:rPr>
          <w:rFonts w:ascii="Book Antiqua" w:hAnsi="Book Antiqua" w:cs="Calibri"/>
          <w:sz w:val="20"/>
        </w:rPr>
        <w:t xml:space="preserve"> każde</w:t>
      </w:r>
      <w:r w:rsidR="005C4368">
        <w:rPr>
          <w:rFonts w:ascii="Book Antiqua" w:hAnsi="Book Antiqua" w:cs="Calibri"/>
          <w:sz w:val="20"/>
        </w:rPr>
        <w:t xml:space="preserve"> powyższe zdarzenie. </w:t>
      </w:r>
    </w:p>
    <w:p w14:paraId="3284AFC8" w14:textId="77777777" w:rsidR="00A46918" w:rsidRPr="00A46918" w:rsidRDefault="00A46918" w:rsidP="00A46918">
      <w:pPr>
        <w:pStyle w:val="Akapitzlist"/>
        <w:widowControl w:val="0"/>
        <w:numPr>
          <w:ilvl w:val="3"/>
          <w:numId w:val="15"/>
        </w:numPr>
        <w:tabs>
          <w:tab w:val="left" w:pos="567"/>
          <w:tab w:val="left" w:pos="851"/>
        </w:tabs>
        <w:spacing w:after="200" w:line="360" w:lineRule="auto"/>
        <w:ind w:right="-142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 xml:space="preserve">Za nieterminową zapłatę wynagrodzenia należnego podwykonawcom zapłaci karę umowną Zamawiającemu w wysokości </w:t>
      </w:r>
      <w:r w:rsidRPr="00A46918">
        <w:rPr>
          <w:rFonts w:ascii="Book Antiqua" w:hAnsi="Book Antiqua" w:cs="Calibri"/>
          <w:b/>
          <w:iCs/>
          <w:sz w:val="20"/>
        </w:rPr>
        <w:t>2 %</w:t>
      </w:r>
      <w:r w:rsidRPr="00A46918">
        <w:rPr>
          <w:rFonts w:ascii="Book Antiqua" w:hAnsi="Book Antiqua" w:cs="Calibri"/>
          <w:sz w:val="20"/>
        </w:rPr>
        <w:t xml:space="preserve"> wynagrodzenia umownego podwykonawcy za każdy dzień opóźnienia w zapłacie liczony od ostatecznego terminu płatności wynikającego z właściwej umowy łączącej podwykonawcę z Wykonawcą.</w:t>
      </w:r>
    </w:p>
    <w:p w14:paraId="27585A68" w14:textId="77777777" w:rsidR="00DB0E87" w:rsidRPr="00473F87" w:rsidRDefault="00A46918" w:rsidP="00DB0E87">
      <w:pPr>
        <w:pStyle w:val="Akapitzlist"/>
        <w:widowControl w:val="0"/>
        <w:numPr>
          <w:ilvl w:val="3"/>
          <w:numId w:val="15"/>
        </w:numPr>
        <w:tabs>
          <w:tab w:val="left" w:pos="567"/>
          <w:tab w:val="left" w:pos="851"/>
        </w:tabs>
        <w:spacing w:after="200" w:line="360" w:lineRule="auto"/>
        <w:ind w:right="-142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/>
          <w:sz w:val="20"/>
        </w:rPr>
        <w:t>Postanowienia dotyczące kar umownych nie wyłączają prawa Zamawiającego do dochodzenia odszkodowania uzupełniającego na zasadach ogólnych Kodeksu cywilnego, jeżeli wartość szkody przekroczy wysokość kwot wynikających z naliczonych kar umownych.</w:t>
      </w:r>
    </w:p>
    <w:p w14:paraId="03911DF4" w14:textId="77777777" w:rsidR="00473F87" w:rsidRPr="00A90268" w:rsidRDefault="00473F87" w:rsidP="00DB0E87">
      <w:pPr>
        <w:pStyle w:val="Akapitzlist"/>
        <w:widowControl w:val="0"/>
        <w:numPr>
          <w:ilvl w:val="3"/>
          <w:numId w:val="15"/>
        </w:numPr>
        <w:tabs>
          <w:tab w:val="left" w:pos="567"/>
          <w:tab w:val="left" w:pos="851"/>
        </w:tabs>
        <w:spacing w:after="200" w:line="360" w:lineRule="auto"/>
        <w:ind w:right="-142"/>
        <w:jc w:val="both"/>
        <w:rPr>
          <w:rFonts w:ascii="Book Antiqua" w:hAnsi="Book Antiqua" w:cs="Calibri"/>
          <w:sz w:val="20"/>
        </w:rPr>
      </w:pPr>
      <w:r w:rsidRPr="00A90268">
        <w:rPr>
          <w:rFonts w:ascii="Book Antiqua" w:hAnsi="Book Antiqua"/>
          <w:sz w:val="20"/>
        </w:rPr>
        <w:t>Kary umowne nie będą naliczane przez Zamawiającego w przypadku opóźnień w dostawach lub braku dostaw spowodowanych wystąpieniem siły wyższej o szerokim zasięgu, np. epidemia, do czasu trwania przeszkody.</w:t>
      </w:r>
    </w:p>
    <w:p w14:paraId="7136C8C5" w14:textId="77777777" w:rsidR="00D873A1" w:rsidRPr="00A46918" w:rsidRDefault="00D873A1" w:rsidP="00283753">
      <w:pPr>
        <w:spacing w:line="360" w:lineRule="auto"/>
        <w:ind w:left="284" w:hanging="284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§ 7</w:t>
      </w:r>
    </w:p>
    <w:p w14:paraId="5DC11112" w14:textId="77777777" w:rsidR="008F260F" w:rsidRPr="00A46918" w:rsidRDefault="00D873A1" w:rsidP="004E641D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ZMIANA POSTANOWIEŃ UMOWY</w:t>
      </w:r>
    </w:p>
    <w:p w14:paraId="52B8C1C5" w14:textId="77777777" w:rsidR="001D2E61" w:rsidRDefault="00D873A1" w:rsidP="00833066">
      <w:pPr>
        <w:numPr>
          <w:ilvl w:val="0"/>
          <w:numId w:val="27"/>
        </w:numPr>
        <w:tabs>
          <w:tab w:val="left" w:pos="0"/>
        </w:tabs>
        <w:suppressAutoHyphens/>
        <w:spacing w:line="360" w:lineRule="auto"/>
        <w:ind w:left="284" w:hanging="284"/>
        <w:contextualSpacing/>
        <w:jc w:val="both"/>
        <w:outlineLvl w:val="0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Zamawiający przewiduje wprowadzenie zmian do postanowień zawartej umowy w stosunku do treści oferty dotyczące:</w:t>
      </w:r>
      <w:r w:rsidR="00833066">
        <w:rPr>
          <w:rFonts w:ascii="Book Antiqua" w:hAnsi="Book Antiqua"/>
          <w:sz w:val="20"/>
        </w:rPr>
        <w:t xml:space="preserve"> </w:t>
      </w:r>
    </w:p>
    <w:p w14:paraId="14EE816E" w14:textId="77777777" w:rsidR="00D873A1" w:rsidRPr="001D2E61" w:rsidRDefault="001D2E61" w:rsidP="001D2E61">
      <w:pPr>
        <w:tabs>
          <w:tab w:val="left" w:pos="0"/>
        </w:tabs>
        <w:suppressAutoHyphens/>
        <w:spacing w:line="360" w:lineRule="auto"/>
        <w:jc w:val="both"/>
        <w:outlineLvl w:val="0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 xml:space="preserve">1) </w:t>
      </w:r>
      <w:r w:rsidR="00D873A1" w:rsidRPr="001D2E61">
        <w:rPr>
          <w:rFonts w:ascii="Book Antiqua" w:hAnsi="Book Antiqua"/>
          <w:sz w:val="20"/>
        </w:rPr>
        <w:t xml:space="preserve">zmiany terminu wykonania zamówienia tj. </w:t>
      </w:r>
    </w:p>
    <w:p w14:paraId="1CE80ACA" w14:textId="77777777" w:rsidR="00D873A1" w:rsidRPr="00A46918" w:rsidRDefault="001D2E61" w:rsidP="00283753">
      <w:pPr>
        <w:tabs>
          <w:tab w:val="left" w:pos="851"/>
        </w:tabs>
        <w:suppressAutoHyphens/>
        <w:spacing w:line="360" w:lineRule="auto"/>
        <w:ind w:left="709" w:hanging="283"/>
        <w:jc w:val="both"/>
        <w:outlineLvl w:val="0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</w:rPr>
        <w:t>a</w:t>
      </w:r>
      <w:r w:rsidR="00D873A1" w:rsidRPr="00A46918">
        <w:rPr>
          <w:rFonts w:ascii="Book Antiqua" w:hAnsi="Book Antiqua"/>
          <w:b/>
          <w:sz w:val="20"/>
        </w:rPr>
        <w:t>)</w:t>
      </w:r>
      <w:r w:rsidR="00D873A1" w:rsidRPr="00A46918">
        <w:rPr>
          <w:rFonts w:ascii="Book Antiqua" w:hAnsi="Book Antiqua"/>
          <w:sz w:val="20"/>
        </w:rPr>
        <w:t xml:space="preserve"> w przypadku niewykorzystania maksymalnej kwoty brutto umowy przewiduje się przedłużenie terminu realizacji przedmiotu umowy,</w:t>
      </w:r>
    </w:p>
    <w:p w14:paraId="0CF2B935" w14:textId="77777777" w:rsidR="00A46918" w:rsidRPr="00A46918" w:rsidRDefault="001D2E61" w:rsidP="00404D93">
      <w:pPr>
        <w:tabs>
          <w:tab w:val="left" w:pos="851"/>
        </w:tabs>
        <w:suppressAutoHyphens/>
        <w:spacing w:line="360" w:lineRule="auto"/>
        <w:ind w:left="709" w:hanging="283"/>
        <w:jc w:val="both"/>
        <w:outlineLvl w:val="0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</w:rPr>
        <w:t>b</w:t>
      </w:r>
      <w:r w:rsidR="00D873A1" w:rsidRPr="00A46918">
        <w:rPr>
          <w:rFonts w:ascii="Book Antiqua" w:hAnsi="Book Antiqua"/>
          <w:b/>
          <w:sz w:val="20"/>
        </w:rPr>
        <w:t>)</w:t>
      </w:r>
      <w:r w:rsidR="00D873A1" w:rsidRPr="00A46918">
        <w:rPr>
          <w:rFonts w:ascii="Book Antiqua" w:hAnsi="Book Antiqua"/>
          <w:sz w:val="20"/>
        </w:rPr>
        <w:t xml:space="preserve"> w przypadku wykorzystania maksymalnej kwoty brutto umowy uważa się, iż umowa przestaje obowiązywać,</w:t>
      </w:r>
    </w:p>
    <w:p w14:paraId="56B7E737" w14:textId="77777777" w:rsidR="00A46918" w:rsidRPr="00A46918" w:rsidRDefault="00404D93" w:rsidP="00A46918">
      <w:pPr>
        <w:tabs>
          <w:tab w:val="left" w:pos="851"/>
        </w:tabs>
        <w:suppressAutoHyphens/>
        <w:spacing w:line="360" w:lineRule="auto"/>
        <w:ind w:left="142"/>
        <w:jc w:val="both"/>
        <w:outlineLvl w:val="0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</w:rPr>
        <w:t>2</w:t>
      </w:r>
      <w:r w:rsidR="001D2E61">
        <w:rPr>
          <w:rFonts w:ascii="Book Antiqua" w:hAnsi="Book Antiqua"/>
          <w:b/>
          <w:sz w:val="20"/>
        </w:rPr>
        <w:t>)</w:t>
      </w:r>
      <w:r w:rsidR="00A46918" w:rsidRPr="00A46918">
        <w:rPr>
          <w:rFonts w:ascii="Book Antiqua" w:hAnsi="Book Antiqua"/>
          <w:b/>
          <w:sz w:val="20"/>
        </w:rPr>
        <w:t>.</w:t>
      </w:r>
      <w:r w:rsidR="00A46918" w:rsidRPr="00A46918">
        <w:rPr>
          <w:rFonts w:ascii="Book Antiqua" w:hAnsi="Book Antiqua"/>
          <w:spacing w:val="2"/>
          <w:kern w:val="16"/>
          <w:sz w:val="20"/>
        </w:rPr>
        <w:t xml:space="preserve"> </w:t>
      </w:r>
      <w:r w:rsidR="00D873A1" w:rsidRPr="00A46918">
        <w:rPr>
          <w:rFonts w:ascii="Book Antiqua" w:hAnsi="Book Antiqua"/>
          <w:spacing w:val="2"/>
          <w:kern w:val="16"/>
          <w:sz w:val="20"/>
        </w:rPr>
        <w:t>zaistnieją okoliczności skutkujące koniecznością dokonania zmian, których nie można było przewidzieć w momencie zawierania umowy, a są one korzystne dla Zamawiającego, przy czym zmiany te nie mogą wpływać na wysokość wynagrodzenia należnego Wykonawcy,</w:t>
      </w:r>
    </w:p>
    <w:p w14:paraId="682E1553" w14:textId="77777777" w:rsidR="00EF3076" w:rsidRPr="00A46918" w:rsidRDefault="00404D93" w:rsidP="00A46918">
      <w:pPr>
        <w:tabs>
          <w:tab w:val="left" w:pos="851"/>
        </w:tabs>
        <w:suppressAutoHyphens/>
        <w:spacing w:line="360" w:lineRule="auto"/>
        <w:ind w:left="142"/>
        <w:jc w:val="both"/>
        <w:outlineLvl w:val="0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</w:rPr>
        <w:t>3</w:t>
      </w:r>
      <w:r w:rsidR="001D2E61">
        <w:rPr>
          <w:rFonts w:ascii="Book Antiqua" w:hAnsi="Book Antiqua"/>
          <w:b/>
          <w:sz w:val="20"/>
        </w:rPr>
        <w:t>)</w:t>
      </w:r>
      <w:r w:rsidR="00A46918" w:rsidRPr="00A46918">
        <w:rPr>
          <w:rFonts w:ascii="Book Antiqua" w:hAnsi="Book Antiqua"/>
          <w:b/>
          <w:sz w:val="20"/>
        </w:rPr>
        <w:t>.</w:t>
      </w:r>
      <w:r w:rsidR="00A46918" w:rsidRPr="00A46918">
        <w:rPr>
          <w:rFonts w:ascii="Book Antiqua" w:hAnsi="Book Antiqua"/>
          <w:spacing w:val="2"/>
          <w:kern w:val="16"/>
          <w:sz w:val="20"/>
        </w:rPr>
        <w:t xml:space="preserve"> </w:t>
      </w:r>
      <w:r w:rsidR="00D873A1" w:rsidRPr="00A46918">
        <w:rPr>
          <w:rFonts w:ascii="Book Antiqua" w:hAnsi="Book Antiqua"/>
          <w:spacing w:val="2"/>
          <w:kern w:val="16"/>
          <w:sz w:val="20"/>
        </w:rPr>
        <w:t>jeżeli Wykonawca zmienił dane firmy (np. w wyniku przekształceń, przejęć itp.) możliwe jest sporządzenie aneksu do umowy zmieniającego dane firmy;</w:t>
      </w:r>
    </w:p>
    <w:p w14:paraId="4AF50404" w14:textId="77777777" w:rsidR="00EF3076" w:rsidRPr="00404D93" w:rsidRDefault="00404D93" w:rsidP="00404D93">
      <w:pPr>
        <w:tabs>
          <w:tab w:val="left" w:pos="426"/>
        </w:tabs>
        <w:suppressAutoHyphens/>
        <w:spacing w:line="360" w:lineRule="auto"/>
        <w:ind w:left="142"/>
        <w:jc w:val="both"/>
        <w:outlineLvl w:val="0"/>
        <w:rPr>
          <w:rFonts w:ascii="Book Antiqua" w:hAnsi="Book Antiqua"/>
          <w:sz w:val="20"/>
        </w:rPr>
      </w:pPr>
      <w:r w:rsidRPr="00404D93">
        <w:rPr>
          <w:rFonts w:ascii="Book Antiqua" w:hAnsi="Book Antiqua"/>
          <w:b/>
          <w:bCs/>
          <w:spacing w:val="2"/>
          <w:kern w:val="16"/>
          <w:sz w:val="20"/>
        </w:rPr>
        <w:t>4</w:t>
      </w:r>
      <w:r w:rsidR="001D2E61">
        <w:rPr>
          <w:rFonts w:ascii="Book Antiqua" w:hAnsi="Book Antiqua"/>
          <w:b/>
          <w:bCs/>
          <w:spacing w:val="2"/>
          <w:kern w:val="16"/>
          <w:sz w:val="20"/>
        </w:rPr>
        <w:t>)</w:t>
      </w:r>
      <w:r w:rsidRPr="00404D93">
        <w:rPr>
          <w:rFonts w:ascii="Book Antiqua" w:hAnsi="Book Antiqua"/>
          <w:b/>
          <w:bCs/>
          <w:spacing w:val="2"/>
          <w:kern w:val="16"/>
          <w:sz w:val="20"/>
        </w:rPr>
        <w:t>.</w:t>
      </w:r>
      <w:r>
        <w:rPr>
          <w:rFonts w:ascii="Book Antiqua" w:hAnsi="Book Antiqua"/>
          <w:spacing w:val="2"/>
          <w:kern w:val="16"/>
          <w:sz w:val="20"/>
        </w:rPr>
        <w:t xml:space="preserve"> </w:t>
      </w:r>
      <w:r w:rsidR="00D873A1" w:rsidRPr="00404D93">
        <w:rPr>
          <w:rFonts w:ascii="Book Antiqua" w:hAnsi="Book Antiqua"/>
          <w:spacing w:val="2"/>
          <w:kern w:val="16"/>
          <w:sz w:val="20"/>
        </w:rPr>
        <w:t>w przypadku zmiany obowiązujących przepisów prawnych, mających zastosowanie przy udzielaniu zamówień publicznych, treść umowy będzie zmieniała się stosownie do wprowadzonych rozwiązań prawnych;</w:t>
      </w:r>
    </w:p>
    <w:p w14:paraId="34A7F8C0" w14:textId="77777777" w:rsidR="00D873A1" w:rsidRPr="00404D93" w:rsidRDefault="00404D93" w:rsidP="00DC40C5">
      <w:pPr>
        <w:tabs>
          <w:tab w:val="left" w:pos="426"/>
        </w:tabs>
        <w:suppressAutoHyphens/>
        <w:spacing w:line="360" w:lineRule="auto"/>
        <w:ind w:left="142"/>
        <w:jc w:val="both"/>
        <w:outlineLvl w:val="0"/>
        <w:rPr>
          <w:rFonts w:ascii="Book Antiqua" w:hAnsi="Book Antiqua"/>
          <w:sz w:val="20"/>
        </w:rPr>
      </w:pPr>
      <w:r w:rsidRPr="00DC40C5">
        <w:rPr>
          <w:rFonts w:ascii="Book Antiqua" w:hAnsi="Book Antiqua"/>
          <w:b/>
          <w:bCs/>
          <w:sz w:val="20"/>
        </w:rPr>
        <w:t>5</w:t>
      </w:r>
      <w:r w:rsidR="001D2E61">
        <w:rPr>
          <w:rFonts w:ascii="Book Antiqua" w:hAnsi="Book Antiqua"/>
          <w:b/>
          <w:bCs/>
          <w:sz w:val="20"/>
        </w:rPr>
        <w:t>)</w:t>
      </w:r>
      <w:r w:rsidRPr="00DC40C5">
        <w:rPr>
          <w:rFonts w:ascii="Book Antiqua" w:hAnsi="Book Antiqua"/>
          <w:b/>
          <w:bCs/>
          <w:sz w:val="20"/>
        </w:rPr>
        <w:t>.</w:t>
      </w:r>
      <w:r w:rsidR="00DC40C5">
        <w:rPr>
          <w:rFonts w:ascii="Book Antiqua" w:hAnsi="Book Antiqua"/>
          <w:sz w:val="20"/>
        </w:rPr>
        <w:t xml:space="preserve"> </w:t>
      </w:r>
      <w:r w:rsidR="00D873A1" w:rsidRPr="00404D93">
        <w:rPr>
          <w:rFonts w:ascii="Book Antiqua" w:hAnsi="Book Antiqua"/>
          <w:sz w:val="20"/>
        </w:rPr>
        <w:t xml:space="preserve">w przypadku zmiany sposobu konfekcjonowania przedmiotu zamówienia przez  Producenta, czego Wykonawca nie mógł wcześniej przewidzieć (z odpowiednim przeliczeniem ilości). </w:t>
      </w:r>
    </w:p>
    <w:p w14:paraId="2AFEBBC9" w14:textId="77777777" w:rsidR="00A46918" w:rsidRPr="00DC40C5" w:rsidRDefault="001D2E61" w:rsidP="00DC40C5">
      <w:pPr>
        <w:shd w:val="clear" w:color="auto" w:fill="FFFFFF"/>
        <w:spacing w:line="360" w:lineRule="auto"/>
        <w:ind w:left="142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  <w:lang w:eastAsia="en-US"/>
        </w:rPr>
        <w:t>2</w:t>
      </w:r>
      <w:r w:rsidR="00DC40C5" w:rsidRPr="00DC40C5">
        <w:rPr>
          <w:rFonts w:ascii="Book Antiqua" w:hAnsi="Book Antiqua"/>
          <w:b/>
          <w:sz w:val="20"/>
          <w:lang w:eastAsia="en-US"/>
        </w:rPr>
        <w:t>.</w:t>
      </w:r>
      <w:r w:rsidR="00DC40C5">
        <w:rPr>
          <w:rFonts w:ascii="Book Antiqua" w:hAnsi="Book Antiqua"/>
          <w:bCs/>
          <w:sz w:val="20"/>
          <w:lang w:eastAsia="en-US"/>
        </w:rPr>
        <w:t xml:space="preserve"> </w:t>
      </w:r>
      <w:r w:rsidR="00D873A1" w:rsidRPr="00DC40C5">
        <w:rPr>
          <w:rFonts w:ascii="Book Antiqua" w:hAnsi="Book Antiqua"/>
          <w:bCs/>
          <w:sz w:val="20"/>
          <w:lang w:eastAsia="en-US"/>
        </w:rPr>
        <w:t>Strony</w:t>
      </w:r>
      <w:r w:rsidR="00D873A1" w:rsidRPr="00DC40C5">
        <w:rPr>
          <w:rFonts w:ascii="Book Antiqua" w:hAnsi="Book Antiqua"/>
          <w:sz w:val="20"/>
          <w:lang w:eastAsia="en-US"/>
        </w:rPr>
        <w:t xml:space="preserve"> przewidują możliwość dokonywania zmian w treści zawartej umowy </w:t>
      </w:r>
      <w:r w:rsidR="00D873A1" w:rsidRPr="00DC40C5">
        <w:rPr>
          <w:rFonts w:ascii="Book Antiqua" w:hAnsi="Book Antiqua"/>
          <w:sz w:val="20"/>
          <w:lang w:eastAsia="en-US"/>
        </w:rPr>
        <w:br/>
        <w:t>w stosunku do treści oferty, poza wskazanymi powyżej, gdy Wykonawcę, któremu Zamawiający udzielił zamówienia, ma zastąpić nowy wykonawca:</w:t>
      </w:r>
    </w:p>
    <w:p w14:paraId="0976E64A" w14:textId="77777777" w:rsidR="00A46918" w:rsidRPr="00745356" w:rsidRDefault="00D873A1" w:rsidP="00745356">
      <w:pPr>
        <w:pStyle w:val="Akapitzlist"/>
        <w:numPr>
          <w:ilvl w:val="4"/>
          <w:numId w:val="25"/>
        </w:numPr>
        <w:shd w:val="clear" w:color="auto" w:fill="FFFFFF"/>
        <w:spacing w:line="360" w:lineRule="auto"/>
        <w:jc w:val="both"/>
        <w:rPr>
          <w:rFonts w:ascii="Book Antiqua" w:hAnsi="Book Antiqua"/>
          <w:sz w:val="20"/>
        </w:rPr>
      </w:pPr>
      <w:r w:rsidRPr="00745356">
        <w:rPr>
          <w:rFonts w:ascii="Book Antiqua" w:hAnsi="Book Antiqua"/>
          <w:sz w:val="20"/>
          <w:lang w:eastAsia="en-US"/>
        </w:rPr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16D5750" w14:textId="77777777" w:rsidR="005D0D76" w:rsidRPr="00A46918" w:rsidRDefault="00D873A1" w:rsidP="00A46918">
      <w:pPr>
        <w:pStyle w:val="Akapitzlist"/>
        <w:numPr>
          <w:ilvl w:val="4"/>
          <w:numId w:val="25"/>
        </w:numPr>
        <w:shd w:val="clear" w:color="auto" w:fill="FFFFFF"/>
        <w:spacing w:line="360" w:lineRule="auto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  <w:lang w:eastAsia="en-US"/>
        </w:rPr>
        <w:lastRenderedPageBreak/>
        <w:t>w wyniku przejęcia przez Zamawiającego zobowiązań Wykonawcy względem jego podwykonawców</w:t>
      </w:r>
      <w:r w:rsidR="005D0D76" w:rsidRPr="00A46918">
        <w:rPr>
          <w:rFonts w:ascii="Book Antiqua" w:hAnsi="Book Antiqua"/>
          <w:sz w:val="20"/>
          <w:lang w:eastAsia="en-US"/>
        </w:rPr>
        <w:t>.</w:t>
      </w:r>
    </w:p>
    <w:p w14:paraId="4ABB54E7" w14:textId="77777777" w:rsidR="008F260F" w:rsidRPr="00DC40C5" w:rsidRDefault="001D2E61" w:rsidP="00DC40C5">
      <w:pPr>
        <w:tabs>
          <w:tab w:val="left" w:pos="6521"/>
        </w:tabs>
        <w:spacing w:after="160" w:line="360" w:lineRule="auto"/>
        <w:ind w:left="284" w:right="-54"/>
        <w:jc w:val="both"/>
        <w:rPr>
          <w:rFonts w:ascii="Book Antiqua" w:hAnsi="Book Antiqua"/>
          <w:sz w:val="20"/>
          <w:lang w:eastAsia="en-US"/>
        </w:rPr>
      </w:pPr>
      <w:r>
        <w:rPr>
          <w:rFonts w:ascii="Book Antiqua" w:hAnsi="Book Antiqua"/>
          <w:b/>
          <w:bCs/>
          <w:sz w:val="20"/>
        </w:rPr>
        <w:t>3</w:t>
      </w:r>
      <w:r w:rsidR="00DC40C5" w:rsidRPr="00DC40C5">
        <w:rPr>
          <w:rFonts w:ascii="Book Antiqua" w:hAnsi="Book Antiqua"/>
          <w:b/>
          <w:bCs/>
          <w:sz w:val="20"/>
        </w:rPr>
        <w:t>.</w:t>
      </w:r>
      <w:r w:rsidR="00DC40C5">
        <w:rPr>
          <w:rFonts w:ascii="Book Antiqua" w:hAnsi="Book Antiqua"/>
          <w:sz w:val="20"/>
        </w:rPr>
        <w:t xml:space="preserve"> </w:t>
      </w:r>
      <w:r w:rsidR="00D873A1" w:rsidRPr="00DC40C5">
        <w:rPr>
          <w:rFonts w:ascii="Book Antiqua" w:hAnsi="Book Antiqua"/>
          <w:sz w:val="20"/>
        </w:rPr>
        <w:t>Każda ze zmian wymaga uprzedniej zgody Zamawiającego i Wykonawcy oraz zachowania formy pisemnej pod rygorem nieważności.</w:t>
      </w:r>
    </w:p>
    <w:p w14:paraId="0FB50EA4" w14:textId="77777777" w:rsidR="008F260F" w:rsidRPr="00A46918" w:rsidRDefault="008F260F" w:rsidP="00283753">
      <w:pPr>
        <w:spacing w:line="360" w:lineRule="auto"/>
        <w:jc w:val="center"/>
        <w:rPr>
          <w:rFonts w:ascii="Book Antiqua" w:hAnsi="Book Antiqua"/>
          <w:b/>
          <w:sz w:val="20"/>
        </w:rPr>
      </w:pPr>
    </w:p>
    <w:p w14:paraId="2FFF728F" w14:textId="77777777" w:rsidR="00D873A1" w:rsidRPr="00A46918" w:rsidRDefault="00D873A1" w:rsidP="00283753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 xml:space="preserve">§ </w:t>
      </w:r>
      <w:r w:rsidR="003E00F4" w:rsidRPr="00A46918">
        <w:rPr>
          <w:rFonts w:ascii="Book Antiqua" w:hAnsi="Book Antiqua"/>
          <w:b/>
          <w:sz w:val="20"/>
        </w:rPr>
        <w:t>8</w:t>
      </w:r>
    </w:p>
    <w:p w14:paraId="75DAAEA3" w14:textId="77777777" w:rsidR="005D0D76" w:rsidRPr="00A46918" w:rsidRDefault="00D873A1" w:rsidP="004E641D">
      <w:pPr>
        <w:spacing w:line="360" w:lineRule="auto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>ROZWIĄZANIE LUB ODSTĄPIENIE OD  UMOWY</w:t>
      </w:r>
    </w:p>
    <w:p w14:paraId="616AA97C" w14:textId="77777777" w:rsidR="00D873A1" w:rsidRPr="00A46918" w:rsidRDefault="00D873A1" w:rsidP="00283753">
      <w:pPr>
        <w:numPr>
          <w:ilvl w:val="0"/>
          <w:numId w:val="10"/>
        </w:numPr>
        <w:spacing w:line="360" w:lineRule="auto"/>
        <w:ind w:left="426" w:hanging="437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Umowa może zostać rozwiązana przez Zamawiającego za wypowiedzeniem w trybie natychmiastowym, w przypadku : </w:t>
      </w:r>
    </w:p>
    <w:p w14:paraId="53F4E711" w14:textId="77777777" w:rsidR="00AC565A" w:rsidRPr="00A46918" w:rsidRDefault="00D873A1" w:rsidP="00283753">
      <w:pPr>
        <w:pStyle w:val="Akapitzlist"/>
        <w:numPr>
          <w:ilvl w:val="0"/>
          <w:numId w:val="11"/>
        </w:numPr>
        <w:spacing w:line="360" w:lineRule="auto"/>
        <w:ind w:left="426" w:hanging="284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dwukrotnego dostarczenia przez Wykonawcę towaru niezgodnego z opisem przedmiotu zamówienia,</w:t>
      </w:r>
      <w:r w:rsidR="00AC565A" w:rsidRPr="00A46918">
        <w:rPr>
          <w:rFonts w:ascii="Book Antiqua" w:hAnsi="Book Antiqua"/>
          <w:sz w:val="20"/>
        </w:rPr>
        <w:t xml:space="preserve"> </w:t>
      </w:r>
    </w:p>
    <w:p w14:paraId="75515C07" w14:textId="77777777" w:rsidR="00AC565A" w:rsidRPr="00A46918" w:rsidRDefault="00AC565A" w:rsidP="00283753">
      <w:pPr>
        <w:pStyle w:val="Akapitzlist"/>
        <w:numPr>
          <w:ilvl w:val="0"/>
          <w:numId w:val="11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opóźnienia  w dostawach</w:t>
      </w:r>
      <w:r w:rsidR="00E21E9B" w:rsidRPr="00A46918">
        <w:rPr>
          <w:rFonts w:ascii="Book Antiqua" w:hAnsi="Book Antiqua"/>
          <w:sz w:val="20"/>
        </w:rPr>
        <w:t>, które</w:t>
      </w:r>
      <w:r w:rsidRPr="00A46918">
        <w:rPr>
          <w:rFonts w:ascii="Book Antiqua" w:hAnsi="Book Antiqua"/>
          <w:sz w:val="20"/>
        </w:rPr>
        <w:t xml:space="preserve"> przekroczą 5 dni i wystąpią co najmniej 2 razy w trakcie trwania umowy, lub jeżeli Wykonawca odmówi dostarczenia towaru Zamawiającemu z jakiejkolwiek przyczyny, z wyjątkiem przypadku nieterminowego regulowania płatności za dwie dostawy przez  Zamawiającego.  </w:t>
      </w:r>
    </w:p>
    <w:p w14:paraId="4D44651D" w14:textId="77777777" w:rsidR="00AC565A" w:rsidRPr="00A46918" w:rsidRDefault="00AC565A" w:rsidP="00283753">
      <w:pPr>
        <w:pStyle w:val="Akapitzlist"/>
        <w:numPr>
          <w:ilvl w:val="0"/>
          <w:numId w:val="11"/>
        </w:numPr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Wykonawca odmawia wymiany wadliwego towaru na towar wolny od wad lub </w:t>
      </w:r>
      <w:r w:rsidR="00D873A1" w:rsidRPr="00A46918">
        <w:rPr>
          <w:rFonts w:ascii="Book Antiqua" w:hAnsi="Book Antiqua"/>
          <w:sz w:val="20"/>
        </w:rPr>
        <w:t xml:space="preserve">jeżeli </w:t>
      </w:r>
      <w:r w:rsidRPr="00A46918">
        <w:rPr>
          <w:rFonts w:ascii="Book Antiqua" w:hAnsi="Book Antiqua"/>
          <w:sz w:val="20"/>
        </w:rPr>
        <w:t>złożona przez Zamawiającego reklamacja bez uzasadnienia nie zostanie rozpoznana przez Wykonawcę w terminie 7 dni,</w:t>
      </w:r>
    </w:p>
    <w:p w14:paraId="53E7EB04" w14:textId="77777777" w:rsidR="00D873A1" w:rsidRPr="00A46918" w:rsidRDefault="00D873A1" w:rsidP="00283753">
      <w:pPr>
        <w:numPr>
          <w:ilvl w:val="0"/>
          <w:numId w:val="11"/>
        </w:numPr>
        <w:spacing w:line="360" w:lineRule="auto"/>
        <w:ind w:left="426" w:hanging="284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Wykonawca wykonuje dostawę wadliwie lub w sposób sprzeczny z umową, a w szczególności dostarcza przedmiot zamówienia niezgodnie z opisem przedmiotu zamówienia, o którym mowa w §</w:t>
      </w:r>
      <w:r w:rsidR="00955BD4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sz w:val="20"/>
        </w:rPr>
        <w:t>1 ust. 1 lub nie przestrzega wyznaczonych w umowie godzin dostaw.</w:t>
      </w:r>
    </w:p>
    <w:p w14:paraId="032FDE5C" w14:textId="77777777" w:rsidR="00D873A1" w:rsidRPr="00A46918" w:rsidRDefault="00D873A1" w:rsidP="00283753">
      <w:pPr>
        <w:numPr>
          <w:ilvl w:val="0"/>
          <w:numId w:val="10"/>
        </w:numPr>
        <w:suppressAutoHyphens/>
        <w:spacing w:line="360" w:lineRule="auto"/>
        <w:contextualSpacing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Zamawiającemu przysługuje prawo odstąpienia od umowy </w:t>
      </w:r>
      <w:r w:rsidR="00AC565A" w:rsidRPr="00A46918">
        <w:rPr>
          <w:rFonts w:ascii="Book Antiqua" w:hAnsi="Book Antiqua"/>
          <w:sz w:val="20"/>
        </w:rPr>
        <w:t xml:space="preserve">w terminie do </w:t>
      </w:r>
      <w:r w:rsidR="00AC565A" w:rsidRPr="001D2E61">
        <w:rPr>
          <w:rFonts w:ascii="Book Antiqua" w:hAnsi="Book Antiqua"/>
          <w:sz w:val="20"/>
        </w:rPr>
        <w:t xml:space="preserve">30 dni </w:t>
      </w:r>
      <w:r w:rsidR="00AC565A" w:rsidRPr="00A46918">
        <w:rPr>
          <w:rFonts w:ascii="Book Antiqua" w:hAnsi="Book Antiqua"/>
          <w:sz w:val="20"/>
        </w:rPr>
        <w:t>od dnia dowiedzenia się o następujących zdarzeniach</w:t>
      </w:r>
      <w:r w:rsidRPr="00A46918">
        <w:rPr>
          <w:rFonts w:ascii="Book Antiqua" w:hAnsi="Book Antiqua"/>
          <w:sz w:val="20"/>
        </w:rPr>
        <w:t>:</w:t>
      </w:r>
    </w:p>
    <w:p w14:paraId="5E722418" w14:textId="77777777" w:rsidR="00D873A1" w:rsidRPr="00A46918" w:rsidRDefault="00D873A1" w:rsidP="00283753">
      <w:pPr>
        <w:widowControl w:val="0"/>
        <w:tabs>
          <w:tab w:val="left" w:pos="426"/>
        </w:tabs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>1)</w:t>
      </w:r>
      <w:r w:rsidRPr="00A46918">
        <w:rPr>
          <w:rFonts w:ascii="Book Antiqua" w:hAnsi="Book Antiqua"/>
          <w:snapToGrid w:val="0"/>
          <w:sz w:val="20"/>
        </w:rPr>
        <w:t xml:space="preserve"> zostanie zgłoszona upadłość Wykonawcy,</w:t>
      </w:r>
    </w:p>
    <w:p w14:paraId="5BDFA129" w14:textId="77777777" w:rsidR="00D873A1" w:rsidRPr="00A46918" w:rsidRDefault="00D873A1" w:rsidP="00283753">
      <w:pPr>
        <w:widowControl w:val="0"/>
        <w:tabs>
          <w:tab w:val="left" w:pos="426"/>
        </w:tabs>
        <w:spacing w:line="360" w:lineRule="auto"/>
        <w:ind w:left="426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>2)</w:t>
      </w:r>
      <w:r w:rsidRPr="00A46918">
        <w:rPr>
          <w:rFonts w:ascii="Book Antiqua" w:hAnsi="Book Antiqua"/>
          <w:snapToGrid w:val="0"/>
          <w:sz w:val="20"/>
        </w:rPr>
        <w:t xml:space="preserve"> zostanie wydany nakaz zajęcia majątku Wykonawcy,</w:t>
      </w:r>
    </w:p>
    <w:p w14:paraId="2D3676B7" w14:textId="77777777" w:rsidR="00AC565A" w:rsidRPr="00A46918" w:rsidRDefault="00FF66AC" w:rsidP="00283753">
      <w:pPr>
        <w:widowControl w:val="0"/>
        <w:tabs>
          <w:tab w:val="left" w:pos="142"/>
          <w:tab w:val="left" w:pos="426"/>
        </w:tabs>
        <w:spacing w:line="360" w:lineRule="auto"/>
        <w:ind w:left="426" w:hanging="284"/>
        <w:jc w:val="both"/>
        <w:rPr>
          <w:rFonts w:ascii="Book Antiqua" w:hAnsi="Book Antiqua"/>
          <w:snapToGrid w:val="0"/>
          <w:sz w:val="20"/>
        </w:rPr>
      </w:pPr>
      <w:r w:rsidRPr="00955BD4">
        <w:rPr>
          <w:rFonts w:ascii="Book Antiqua" w:hAnsi="Book Antiqua"/>
          <w:b/>
          <w:bCs/>
          <w:snapToGrid w:val="0"/>
          <w:sz w:val="20"/>
        </w:rPr>
        <w:t>3</w:t>
      </w:r>
      <w:r w:rsidR="00D873A1" w:rsidRPr="00955BD4">
        <w:rPr>
          <w:rFonts w:ascii="Book Antiqua" w:hAnsi="Book Antiqua"/>
          <w:b/>
          <w:bCs/>
          <w:snapToGrid w:val="0"/>
          <w:sz w:val="20"/>
        </w:rPr>
        <w:t>)</w:t>
      </w:r>
      <w:r w:rsidR="00AC565A" w:rsidRPr="00A46918">
        <w:rPr>
          <w:rFonts w:ascii="Book Antiqua" w:hAnsi="Book Antiqua"/>
          <w:snapToGrid w:val="0"/>
          <w:sz w:val="20"/>
        </w:rPr>
        <w:t xml:space="preserve"> w razie zaistnienia istotnej zmiany okoliczności, powodującej, że wykonanie umowy nie leży w interesie publicznym, czego nie można było przewidzieć w chwili </w:t>
      </w:r>
      <w:r w:rsidR="00571ACC">
        <w:rPr>
          <w:rFonts w:ascii="Book Antiqua" w:hAnsi="Book Antiqua"/>
          <w:snapToGrid w:val="0"/>
          <w:sz w:val="20"/>
        </w:rPr>
        <w:t xml:space="preserve">jej </w:t>
      </w:r>
      <w:r w:rsidR="00AC565A" w:rsidRPr="00A46918">
        <w:rPr>
          <w:rFonts w:ascii="Book Antiqua" w:hAnsi="Book Antiqua"/>
          <w:snapToGrid w:val="0"/>
          <w:sz w:val="20"/>
        </w:rPr>
        <w:t>zawarcia</w:t>
      </w:r>
      <w:r w:rsidR="00571ACC">
        <w:rPr>
          <w:rFonts w:ascii="Book Antiqua" w:hAnsi="Book Antiqua"/>
          <w:snapToGrid w:val="0"/>
          <w:sz w:val="20"/>
        </w:rPr>
        <w:t>, lub dalsze wykonywanie umowy może zagrozić istotnemu interesowi bezpieczeństwa państwa lub bezpieczeństwu publicznemu, Zamawiający może odstąpić od umowy.</w:t>
      </w:r>
    </w:p>
    <w:p w14:paraId="1D7515A3" w14:textId="2804483C" w:rsidR="00D873A1" w:rsidRDefault="00FF66AC" w:rsidP="00283753">
      <w:pPr>
        <w:widowControl w:val="0"/>
        <w:tabs>
          <w:tab w:val="left" w:pos="284"/>
        </w:tabs>
        <w:spacing w:line="360" w:lineRule="auto"/>
        <w:ind w:left="284" w:hanging="284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b/>
          <w:snapToGrid w:val="0"/>
          <w:sz w:val="20"/>
        </w:rPr>
        <w:t>3</w:t>
      </w:r>
      <w:r w:rsidR="00AC565A" w:rsidRPr="00A46918">
        <w:rPr>
          <w:rFonts w:ascii="Book Antiqua" w:hAnsi="Book Antiqua"/>
          <w:b/>
          <w:snapToGrid w:val="0"/>
          <w:sz w:val="20"/>
        </w:rPr>
        <w:t>.</w:t>
      </w:r>
      <w:r w:rsidR="00AC565A" w:rsidRPr="00A46918">
        <w:rPr>
          <w:rFonts w:ascii="Book Antiqua" w:hAnsi="Book Antiqua"/>
          <w:snapToGrid w:val="0"/>
          <w:sz w:val="20"/>
        </w:rPr>
        <w:t xml:space="preserve"> O</w:t>
      </w:r>
      <w:r w:rsidR="00D873A1" w:rsidRPr="00A46918">
        <w:rPr>
          <w:rFonts w:ascii="Book Antiqua" w:hAnsi="Book Antiqua"/>
          <w:sz w:val="20"/>
        </w:rPr>
        <w:t xml:space="preserve">dstąpienie </w:t>
      </w:r>
      <w:r w:rsidR="00AC565A" w:rsidRPr="00A46918">
        <w:rPr>
          <w:rFonts w:ascii="Book Antiqua" w:hAnsi="Book Antiqua"/>
          <w:sz w:val="20"/>
        </w:rPr>
        <w:t xml:space="preserve">lub rozwiązanie </w:t>
      </w:r>
      <w:r w:rsidR="00D873A1" w:rsidRPr="00A46918">
        <w:rPr>
          <w:rFonts w:ascii="Book Antiqua" w:hAnsi="Book Antiqua"/>
          <w:sz w:val="20"/>
        </w:rPr>
        <w:t>umowy powinno nastąpić w formie pisemnej pod rygorem nieważności takiego oświadczenia i powinno zawierać uzasadnienie.</w:t>
      </w:r>
      <w:r w:rsidR="00AC565A" w:rsidRPr="00A46918">
        <w:rPr>
          <w:rFonts w:ascii="Book Antiqua" w:hAnsi="Book Antiqua"/>
          <w:sz w:val="20"/>
        </w:rPr>
        <w:t xml:space="preserve"> W takim przypadku Wykonawca może żądać wyłącznie wynagrodzenia należnego z tytułu wykona</w:t>
      </w:r>
      <w:r w:rsidR="00A46918" w:rsidRPr="00A46918">
        <w:rPr>
          <w:rFonts w:ascii="Book Antiqua" w:hAnsi="Book Antiqua"/>
          <w:sz w:val="20"/>
        </w:rPr>
        <w:t>n</w:t>
      </w:r>
      <w:r w:rsidR="00AC565A" w:rsidRPr="00A46918">
        <w:rPr>
          <w:rFonts w:ascii="Book Antiqua" w:hAnsi="Book Antiqua"/>
          <w:sz w:val="20"/>
        </w:rPr>
        <w:t>ej części umowy.</w:t>
      </w:r>
    </w:p>
    <w:p w14:paraId="1B781D2C" w14:textId="77777777" w:rsidR="00960913" w:rsidRDefault="00960913" w:rsidP="0096091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center"/>
        <w:rPr>
          <w:rFonts w:ascii="Book Antiqua" w:hAnsi="Book Antiqua" w:cs="Calibri"/>
          <w:b/>
          <w:sz w:val="20"/>
        </w:rPr>
      </w:pPr>
    </w:p>
    <w:p w14:paraId="1D2AF3FF" w14:textId="769DB6BB" w:rsidR="00960913" w:rsidRPr="00A46918" w:rsidRDefault="00960913" w:rsidP="0096091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center"/>
        <w:rPr>
          <w:rFonts w:ascii="Book Antiqua" w:hAnsi="Book Antiqua" w:cs="Calibri"/>
          <w:b/>
          <w:sz w:val="20"/>
        </w:rPr>
      </w:pPr>
      <w:r w:rsidRPr="00A46918">
        <w:rPr>
          <w:rFonts w:ascii="Book Antiqua" w:hAnsi="Book Antiqua" w:cs="Calibri"/>
          <w:b/>
          <w:sz w:val="20"/>
        </w:rPr>
        <w:t>§ 9</w:t>
      </w:r>
    </w:p>
    <w:p w14:paraId="13DF469F" w14:textId="5B0E2C14" w:rsidR="00960913" w:rsidRPr="00960913" w:rsidRDefault="00960913" w:rsidP="00960913">
      <w:pPr>
        <w:spacing w:line="360" w:lineRule="auto"/>
        <w:jc w:val="center"/>
        <w:rPr>
          <w:rFonts w:ascii="Book Antiqua" w:hAnsi="Book Antiqua" w:cs="Calibri"/>
          <w:b/>
          <w:bCs/>
          <w:sz w:val="20"/>
        </w:rPr>
      </w:pPr>
      <w:r w:rsidRPr="00960913">
        <w:rPr>
          <w:rFonts w:ascii="Book Antiqua" w:hAnsi="Book Antiqua" w:cs="Calibri"/>
          <w:b/>
          <w:bCs/>
          <w:sz w:val="20"/>
        </w:rPr>
        <w:t>ZAPISY W PRZYPADKU ZAISTNIENIA SIŁY WYŻSZEJ</w:t>
      </w:r>
    </w:p>
    <w:p w14:paraId="4C996CE7" w14:textId="77777777" w:rsidR="00960913" w:rsidRPr="00960913" w:rsidRDefault="00960913" w:rsidP="0096091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rFonts w:ascii="Book Antiqua" w:hAnsi="Book Antiqua" w:cs="Arial"/>
          <w:sz w:val="20"/>
        </w:rPr>
      </w:pPr>
      <w:r w:rsidRPr="00960913">
        <w:rPr>
          <w:rFonts w:ascii="Book Antiqua" w:hAnsi="Book Antiqua" w:cs="Arial"/>
          <w:sz w:val="20"/>
        </w:rPr>
        <w:t xml:space="preserve">Którakolwiek ze Stron Umowy nie będzie odpowiedzialna za niewykonanie lub nienależyte wykonanie zobowiązań wynikających z Umowy spowodowane przez okoliczności niewynikające z winy danej Strony, w szczególności za okoliczności traktowane jako Siła Wyższa. </w:t>
      </w:r>
    </w:p>
    <w:p w14:paraId="4703366D" w14:textId="77777777" w:rsidR="00960913" w:rsidRPr="00960913" w:rsidRDefault="00960913" w:rsidP="0096091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rFonts w:ascii="Book Antiqua" w:hAnsi="Book Antiqua" w:cs="Arial"/>
          <w:sz w:val="20"/>
        </w:rPr>
      </w:pPr>
      <w:r w:rsidRPr="00960913">
        <w:rPr>
          <w:rFonts w:ascii="Book Antiqua" w:hAnsi="Book Antiqua" w:cs="Arial"/>
          <w:sz w:val="20"/>
        </w:rPr>
        <w:lastRenderedPageBreak/>
        <w:t xml:space="preserve">Dla celów realizacji Umowy „Siła Wyższa”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 itp. </w:t>
      </w:r>
    </w:p>
    <w:p w14:paraId="5CE4898F" w14:textId="77777777" w:rsidR="00960913" w:rsidRPr="00960913" w:rsidRDefault="00960913" w:rsidP="0096091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rFonts w:ascii="Book Antiqua" w:hAnsi="Book Antiqua" w:cs="Arial"/>
          <w:sz w:val="20"/>
        </w:rPr>
      </w:pPr>
      <w:r w:rsidRPr="00960913">
        <w:rPr>
          <w:rFonts w:ascii="Book Antiqua" w:hAnsi="Book Antiqua" w:cs="Arial"/>
          <w:sz w:val="20"/>
        </w:rPr>
        <w:t xml:space="preserve">W przypadku zaistnienia stanu Siły Wyższej, Strona, której taka okoliczność uniemożliwia lub utrudnia prawidłowe wywiązanie się z jej zobowiązań, niezwłocznie powiadomi drugą Stronę o takich okolicznościach i ich przyczynie. Wówczas Strony niezwłocznie ustalą zakres, alternatywne rozwiązanie i sposób realizacji Umowy. Strona zgłaszająca okoliczności musi kontynuować realizację swoich zobowiązań wynikających z Umowy w takim stopniu, w jakim jest to możliwe i musi szukać racjonalnych środków alternatywnych dla realizowania zakresu, jaki nie podlega wpływowi Siły Wyższej. </w:t>
      </w:r>
    </w:p>
    <w:p w14:paraId="53CD213B" w14:textId="77777777" w:rsidR="00960913" w:rsidRPr="00960913" w:rsidRDefault="00960913" w:rsidP="0096091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rFonts w:ascii="Book Antiqua" w:hAnsi="Book Antiqua" w:cs="Arial"/>
          <w:sz w:val="20"/>
        </w:rPr>
      </w:pPr>
      <w:r w:rsidRPr="00960913">
        <w:rPr>
          <w:rFonts w:ascii="Book Antiqua" w:hAnsi="Book Antiqua" w:cs="Arial"/>
          <w:sz w:val="20"/>
        </w:rPr>
        <w:t xml:space="preserve">Jeżeli stan Siły Wyższej, będzie trwał nieprzerwanie przez okres 90 dni lub dłużej, Strony mogą w drodze wzajemnego uzgodnienia rozwiązać Umowę bez nakładania na żadną ze Stron dalszych zobowiązań oprócz płatności należnych z tytułu prawidłowo wykonanych usług. </w:t>
      </w:r>
    </w:p>
    <w:p w14:paraId="042A7D53" w14:textId="782C3A7F" w:rsidR="00960913" w:rsidRPr="00960913" w:rsidRDefault="00960913" w:rsidP="0096091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960913">
        <w:rPr>
          <w:rFonts w:ascii="Book Antiqua" w:hAnsi="Book Antiqua" w:cs="Arial"/>
          <w:sz w:val="20"/>
        </w:rPr>
        <w:t xml:space="preserve">Stan Siły Wyższej powoduje adekwatne przesunięcie terminów realizacji Umowy chyba, że Strony postanowiły inaczej. </w:t>
      </w:r>
    </w:p>
    <w:p w14:paraId="50C1164E" w14:textId="77777777" w:rsidR="00960913" w:rsidRPr="00960913" w:rsidRDefault="00960913" w:rsidP="00283753">
      <w:pPr>
        <w:widowControl w:val="0"/>
        <w:tabs>
          <w:tab w:val="left" w:pos="284"/>
        </w:tabs>
        <w:spacing w:line="360" w:lineRule="auto"/>
        <w:ind w:left="284" w:hanging="284"/>
        <w:jc w:val="both"/>
        <w:rPr>
          <w:rFonts w:ascii="Book Antiqua" w:hAnsi="Book Antiqua"/>
          <w:sz w:val="20"/>
        </w:rPr>
      </w:pPr>
    </w:p>
    <w:p w14:paraId="2EFF9976" w14:textId="77777777" w:rsidR="00A46918" w:rsidRPr="00A46918" w:rsidRDefault="00A46918" w:rsidP="00A46918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center"/>
        <w:rPr>
          <w:rFonts w:ascii="Book Antiqua" w:hAnsi="Book Antiqua" w:cs="Calibri"/>
          <w:b/>
          <w:sz w:val="20"/>
        </w:rPr>
      </w:pPr>
      <w:bookmarkStart w:id="1" w:name="_GoBack"/>
      <w:bookmarkEnd w:id="1"/>
      <w:r w:rsidRPr="00A46918">
        <w:rPr>
          <w:rFonts w:ascii="Book Antiqua" w:hAnsi="Book Antiqua" w:cs="Calibri"/>
          <w:b/>
          <w:sz w:val="20"/>
        </w:rPr>
        <w:t>§ 9</w:t>
      </w:r>
    </w:p>
    <w:p w14:paraId="1EAF0F53" w14:textId="77777777" w:rsidR="00A46918" w:rsidRPr="00A46918" w:rsidRDefault="00A46918" w:rsidP="00A46918">
      <w:pPr>
        <w:spacing w:after="120" w:line="360" w:lineRule="auto"/>
        <w:jc w:val="center"/>
        <w:rPr>
          <w:rFonts w:ascii="Book Antiqua" w:hAnsi="Book Antiqua" w:cs="Calibri"/>
          <w:b/>
          <w:sz w:val="20"/>
        </w:rPr>
      </w:pPr>
      <w:r w:rsidRPr="00A46918">
        <w:rPr>
          <w:rFonts w:ascii="Book Antiqua" w:hAnsi="Book Antiqua" w:cs="Calibri"/>
          <w:sz w:val="20"/>
        </w:rPr>
        <w:t>(</w:t>
      </w:r>
      <w:r w:rsidRPr="00A46918">
        <w:rPr>
          <w:rFonts w:ascii="Book Antiqua" w:hAnsi="Book Antiqua" w:cs="Calibri"/>
          <w:b/>
          <w:sz w:val="20"/>
        </w:rPr>
        <w:t>w przypadku braku Podwykonawców zapis zostanie usunięty)</w:t>
      </w:r>
    </w:p>
    <w:p w14:paraId="3CEB9342" w14:textId="77777777" w:rsidR="00A46918" w:rsidRPr="00A46918" w:rsidRDefault="00A46918" w:rsidP="00A46918">
      <w:pPr>
        <w:pStyle w:val="Tekstpodstawowy2"/>
        <w:numPr>
          <w:ilvl w:val="6"/>
          <w:numId w:val="14"/>
        </w:numPr>
        <w:tabs>
          <w:tab w:val="clear" w:pos="2520"/>
          <w:tab w:val="num" w:pos="426"/>
        </w:tabs>
        <w:spacing w:after="0" w:line="360" w:lineRule="auto"/>
        <w:ind w:left="426" w:hanging="426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>Zgodnie z oświadczeniem złożonym w ofercie Wykonawca może zlecić Podwykonawcom: …………………………………………… wykonanie następujących części zamówienia (zakresu)………………… .</w:t>
      </w:r>
    </w:p>
    <w:p w14:paraId="347D15FB" w14:textId="77777777" w:rsidR="00A46918" w:rsidRPr="00A46918" w:rsidRDefault="00A46918" w:rsidP="00A46918">
      <w:pPr>
        <w:pStyle w:val="Tekstpodstawowy2"/>
        <w:numPr>
          <w:ilvl w:val="6"/>
          <w:numId w:val="14"/>
        </w:numPr>
        <w:tabs>
          <w:tab w:val="clear" w:pos="2520"/>
          <w:tab w:val="num" w:pos="426"/>
        </w:tabs>
        <w:spacing w:after="0" w:line="360" w:lineRule="auto"/>
        <w:ind w:left="425" w:hanging="425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 xml:space="preserve">Wykonawca ponosi wobec Zamawiającego pełną odpowiedzialność za wszelkie czynności, których wykonanie powierzył Podwykonawcom. Wykonawca odpowiada za działania i zaniechania Podwykonawców, jak za własne. </w:t>
      </w:r>
    </w:p>
    <w:p w14:paraId="3DC11134" w14:textId="77777777" w:rsidR="00A46918" w:rsidRPr="00A46918" w:rsidRDefault="00A46918" w:rsidP="00A46918">
      <w:pPr>
        <w:pStyle w:val="Tekstpodstawowy2"/>
        <w:numPr>
          <w:ilvl w:val="6"/>
          <w:numId w:val="14"/>
        </w:numPr>
        <w:tabs>
          <w:tab w:val="clear" w:pos="2520"/>
          <w:tab w:val="num" w:pos="426"/>
        </w:tabs>
        <w:spacing w:after="0" w:line="360" w:lineRule="auto"/>
        <w:ind w:left="425" w:hanging="425"/>
        <w:jc w:val="both"/>
        <w:rPr>
          <w:rFonts w:ascii="Book Antiqua" w:hAnsi="Book Antiqua" w:cs="Calibri"/>
          <w:sz w:val="20"/>
        </w:rPr>
      </w:pPr>
      <w:r w:rsidRPr="00A46918">
        <w:rPr>
          <w:rFonts w:ascii="Book Antiqua" w:hAnsi="Book Antiqua" w:cs="Calibri"/>
          <w:sz w:val="20"/>
        </w:rPr>
        <w:t>Wykonawca ponosi pełną odpowiedzialność za dokonywanie w terminie wszelkich rozliczeń finansowych z Podwykonawcą.</w:t>
      </w:r>
    </w:p>
    <w:p w14:paraId="32BDDB9F" w14:textId="77777777" w:rsidR="00BD5E30" w:rsidRPr="00A46918" w:rsidRDefault="00BD5E30" w:rsidP="00283753">
      <w:pPr>
        <w:widowControl w:val="0"/>
        <w:tabs>
          <w:tab w:val="left" w:pos="4176"/>
        </w:tabs>
        <w:spacing w:line="360" w:lineRule="auto"/>
        <w:ind w:right="-142"/>
        <w:jc w:val="center"/>
        <w:rPr>
          <w:rFonts w:ascii="Book Antiqua" w:hAnsi="Book Antiqua"/>
          <w:b/>
          <w:sz w:val="20"/>
        </w:rPr>
      </w:pPr>
    </w:p>
    <w:p w14:paraId="389F3389" w14:textId="77777777" w:rsidR="00D873A1" w:rsidRPr="00A46918" w:rsidRDefault="00D873A1" w:rsidP="00283753">
      <w:pPr>
        <w:widowControl w:val="0"/>
        <w:tabs>
          <w:tab w:val="left" w:pos="4176"/>
        </w:tabs>
        <w:spacing w:line="360" w:lineRule="auto"/>
        <w:ind w:right="-142"/>
        <w:jc w:val="center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 xml:space="preserve">§ </w:t>
      </w:r>
      <w:r w:rsidR="00A46918" w:rsidRPr="00A46918">
        <w:rPr>
          <w:rFonts w:ascii="Book Antiqua" w:hAnsi="Book Antiqua"/>
          <w:b/>
          <w:sz w:val="20"/>
        </w:rPr>
        <w:t>10</w:t>
      </w:r>
    </w:p>
    <w:p w14:paraId="4E88E144" w14:textId="77777777" w:rsidR="00CF17E2" w:rsidRPr="006E1E5B" w:rsidRDefault="00CF17E2" w:rsidP="00CF17E2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Postanowienia końcowe</w:t>
      </w:r>
    </w:p>
    <w:p w14:paraId="7436C704" w14:textId="77777777" w:rsidR="00CF17E2" w:rsidRPr="0042696C" w:rsidRDefault="00CF17E2" w:rsidP="00CF17E2">
      <w:pPr>
        <w:pStyle w:val="Akapitzlist"/>
        <w:widowControl w:val="0"/>
        <w:numPr>
          <w:ilvl w:val="6"/>
          <w:numId w:val="36"/>
        </w:numPr>
        <w:tabs>
          <w:tab w:val="left" w:pos="4032"/>
          <w:tab w:val="left" w:pos="4176"/>
        </w:tabs>
        <w:spacing w:line="360" w:lineRule="auto"/>
        <w:ind w:left="284" w:right="-142" w:hanging="284"/>
        <w:jc w:val="both"/>
        <w:rPr>
          <w:rFonts w:ascii="Book Antiqua" w:hAnsi="Book Antiqua"/>
          <w:color w:val="000000" w:themeColor="text1"/>
          <w:sz w:val="20"/>
        </w:rPr>
      </w:pPr>
      <w:r w:rsidRPr="0042696C">
        <w:rPr>
          <w:rFonts w:ascii="Book Antiqua" w:hAnsi="Book Antiqua"/>
          <w:color w:val="000000" w:themeColor="text1"/>
          <w:sz w:val="20"/>
        </w:rPr>
        <w:t>Wszelkie zmiany niniejszej umowy wymagają formy pisemnej pod rygorem nieważności.</w:t>
      </w:r>
    </w:p>
    <w:p w14:paraId="747DD212" w14:textId="77777777" w:rsidR="00CF17E2" w:rsidRPr="0042696C" w:rsidRDefault="00CF17E2" w:rsidP="00CF17E2">
      <w:pPr>
        <w:pStyle w:val="Akapitzlist"/>
        <w:widowControl w:val="0"/>
        <w:numPr>
          <w:ilvl w:val="6"/>
          <w:numId w:val="36"/>
        </w:numPr>
        <w:tabs>
          <w:tab w:val="left" w:pos="4032"/>
          <w:tab w:val="left" w:pos="4176"/>
        </w:tabs>
        <w:spacing w:line="360" w:lineRule="auto"/>
        <w:ind w:left="284" w:right="-142" w:hanging="284"/>
        <w:jc w:val="both"/>
        <w:rPr>
          <w:rFonts w:ascii="Book Antiqua" w:hAnsi="Book Antiqua"/>
          <w:color w:val="000000" w:themeColor="text1"/>
          <w:sz w:val="20"/>
        </w:rPr>
      </w:pPr>
      <w:r w:rsidRPr="0042696C">
        <w:rPr>
          <w:rFonts w:ascii="Book Antiqua" w:hAnsi="Book Antiqua"/>
          <w:color w:val="000000" w:themeColor="text1"/>
          <w:sz w:val="20"/>
        </w:rPr>
        <w:t xml:space="preserve">W sprawach nie unormowanych niniejszą umową mają zastosowanie przepisy Ustawy </w:t>
      </w:r>
      <w:r w:rsidRPr="0042696C">
        <w:rPr>
          <w:rFonts w:ascii="Book Antiqua" w:hAnsi="Book Antiqua"/>
          <w:color w:val="000000" w:themeColor="text1"/>
          <w:sz w:val="20"/>
        </w:rPr>
        <w:br/>
        <w:t>z dnia 29 stycznia 2004 r. Prawo zamówień publicznych (Dz. U. z 201</w:t>
      </w:r>
      <w:r w:rsidR="00E54935">
        <w:rPr>
          <w:rFonts w:ascii="Book Antiqua" w:hAnsi="Book Antiqua"/>
          <w:color w:val="000000" w:themeColor="text1"/>
          <w:sz w:val="20"/>
        </w:rPr>
        <w:t>9</w:t>
      </w:r>
      <w:r w:rsidRPr="0042696C">
        <w:rPr>
          <w:rFonts w:ascii="Book Antiqua" w:hAnsi="Book Antiqua"/>
          <w:color w:val="000000" w:themeColor="text1"/>
          <w:sz w:val="20"/>
        </w:rPr>
        <w:t>, poz. 1</w:t>
      </w:r>
      <w:r w:rsidR="00E54935">
        <w:rPr>
          <w:rFonts w:ascii="Book Antiqua" w:hAnsi="Book Antiqua"/>
          <w:color w:val="000000" w:themeColor="text1"/>
          <w:sz w:val="20"/>
        </w:rPr>
        <w:t>843</w:t>
      </w:r>
      <w:r w:rsidRPr="0042696C">
        <w:rPr>
          <w:rFonts w:ascii="Book Antiqua" w:hAnsi="Book Antiqua"/>
          <w:color w:val="000000" w:themeColor="text1"/>
          <w:sz w:val="20"/>
        </w:rPr>
        <w:t xml:space="preserve"> ze zm.) oraz przepisy ustawy z dnia 23 kwietnia 1964 r. (Dz. U. </w:t>
      </w:r>
      <w:r w:rsidR="004E4669">
        <w:rPr>
          <w:rFonts w:ascii="Book Antiqua" w:hAnsi="Book Antiqua"/>
          <w:color w:val="000000" w:themeColor="text1"/>
          <w:sz w:val="20"/>
        </w:rPr>
        <w:t>2019</w:t>
      </w:r>
      <w:r w:rsidR="001A162B">
        <w:rPr>
          <w:rFonts w:ascii="Book Antiqua" w:hAnsi="Book Antiqua"/>
          <w:color w:val="000000" w:themeColor="text1"/>
          <w:sz w:val="20"/>
        </w:rPr>
        <w:t xml:space="preserve">r., poz. </w:t>
      </w:r>
      <w:r w:rsidR="004E4669">
        <w:rPr>
          <w:rFonts w:ascii="Book Antiqua" w:hAnsi="Book Antiqua"/>
          <w:color w:val="000000" w:themeColor="text1"/>
          <w:sz w:val="20"/>
        </w:rPr>
        <w:t>1145 t.j. z dn. 2019.06.19</w:t>
      </w:r>
      <w:r w:rsidRPr="0042696C">
        <w:rPr>
          <w:rFonts w:ascii="Book Antiqua" w:hAnsi="Book Antiqua"/>
          <w:color w:val="000000" w:themeColor="text1"/>
          <w:sz w:val="20"/>
        </w:rPr>
        <w:t xml:space="preserve"> z późn. zm.) Kodeksu Cywilnego.</w:t>
      </w:r>
    </w:p>
    <w:p w14:paraId="19F0F2DA" w14:textId="77777777" w:rsidR="00CF17E2" w:rsidRPr="0042696C" w:rsidRDefault="00CF17E2" w:rsidP="00CF17E2">
      <w:pPr>
        <w:pStyle w:val="Akapitzlist"/>
        <w:widowControl w:val="0"/>
        <w:numPr>
          <w:ilvl w:val="6"/>
          <w:numId w:val="36"/>
        </w:numPr>
        <w:tabs>
          <w:tab w:val="left" w:pos="4032"/>
          <w:tab w:val="left" w:pos="4176"/>
        </w:tabs>
        <w:spacing w:line="360" w:lineRule="auto"/>
        <w:ind w:left="284" w:right="-142" w:hanging="284"/>
        <w:jc w:val="both"/>
        <w:rPr>
          <w:rFonts w:ascii="Book Antiqua" w:hAnsi="Book Antiqua"/>
          <w:color w:val="000000" w:themeColor="text1"/>
          <w:sz w:val="20"/>
        </w:rPr>
      </w:pPr>
      <w:r w:rsidRPr="0042696C">
        <w:rPr>
          <w:rFonts w:ascii="Book Antiqua" w:hAnsi="Book Antiqua"/>
          <w:color w:val="000000" w:themeColor="text1"/>
          <w:sz w:val="20"/>
        </w:rPr>
        <w:t>Właściwym do rozpoznania sporów wynikłych na tle realizacji niniejszej umowy jest Sąd Powszechny właściwy  miejscowo dla siedziby Zamawiającego.</w:t>
      </w:r>
    </w:p>
    <w:p w14:paraId="4BA167D7" w14:textId="77777777" w:rsidR="00F92CAA" w:rsidRPr="00A46918" w:rsidRDefault="00F92CAA" w:rsidP="00283753">
      <w:pPr>
        <w:pStyle w:val="Akapitzlist"/>
        <w:spacing w:line="360" w:lineRule="auto"/>
        <w:ind w:left="0"/>
        <w:jc w:val="center"/>
        <w:rPr>
          <w:rFonts w:ascii="Book Antiqua" w:hAnsi="Book Antiqua"/>
          <w:b/>
          <w:bCs/>
          <w:sz w:val="20"/>
        </w:rPr>
      </w:pPr>
    </w:p>
    <w:p w14:paraId="0A198A5C" w14:textId="77777777" w:rsidR="00E21E9B" w:rsidRPr="00A46918" w:rsidRDefault="00E21E9B" w:rsidP="00283753">
      <w:pPr>
        <w:pStyle w:val="Akapitzlist"/>
        <w:spacing w:line="360" w:lineRule="auto"/>
        <w:ind w:left="0"/>
        <w:rPr>
          <w:rFonts w:ascii="Book Antiqua" w:hAnsi="Book Antiqua"/>
          <w:sz w:val="20"/>
        </w:rPr>
      </w:pPr>
    </w:p>
    <w:p w14:paraId="10DDAA71" w14:textId="77777777" w:rsidR="00E21E9B" w:rsidRPr="00A46918" w:rsidRDefault="00E21E9B" w:rsidP="00283753">
      <w:pPr>
        <w:pStyle w:val="Akapitzlist"/>
        <w:spacing w:line="360" w:lineRule="auto"/>
        <w:ind w:left="0"/>
        <w:rPr>
          <w:rFonts w:ascii="Book Antiqua" w:hAnsi="Book Antiqua"/>
          <w:sz w:val="20"/>
        </w:rPr>
      </w:pPr>
    </w:p>
    <w:p w14:paraId="22E05B50" w14:textId="77777777" w:rsidR="00E21E9B" w:rsidRPr="00A46918" w:rsidRDefault="00E21E9B" w:rsidP="00283753">
      <w:pPr>
        <w:pStyle w:val="Akapitzlist"/>
        <w:spacing w:line="360" w:lineRule="auto"/>
        <w:ind w:left="0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>Załączniki:</w:t>
      </w:r>
    </w:p>
    <w:p w14:paraId="141BD0A0" w14:textId="77777777" w:rsidR="00E21E9B" w:rsidRPr="00A46918" w:rsidRDefault="00E21E9B" w:rsidP="00283753">
      <w:pPr>
        <w:spacing w:line="360" w:lineRule="auto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Zał. nr 1 -  </w:t>
      </w:r>
      <w:r w:rsidR="00E54935">
        <w:rPr>
          <w:rFonts w:ascii="Book Antiqua" w:hAnsi="Book Antiqua"/>
          <w:b/>
          <w:sz w:val="20"/>
        </w:rPr>
        <w:t>O</w:t>
      </w:r>
      <w:r w:rsidRPr="00A46918">
        <w:rPr>
          <w:rFonts w:ascii="Book Antiqua" w:hAnsi="Book Antiqua"/>
          <w:b/>
          <w:sz w:val="20"/>
        </w:rPr>
        <w:t>ferta</w:t>
      </w:r>
      <w:r w:rsidRPr="00A46918">
        <w:rPr>
          <w:rFonts w:ascii="Book Antiqua" w:hAnsi="Book Antiqua"/>
          <w:sz w:val="20"/>
        </w:rPr>
        <w:t xml:space="preserve"> </w:t>
      </w:r>
      <w:r w:rsidRPr="00A46918">
        <w:rPr>
          <w:rFonts w:ascii="Book Antiqua" w:hAnsi="Book Antiqua"/>
          <w:b/>
          <w:sz w:val="20"/>
        </w:rPr>
        <w:t>Wykonawcy</w:t>
      </w:r>
      <w:r w:rsidRPr="00A46918">
        <w:rPr>
          <w:rFonts w:ascii="Book Antiqua" w:hAnsi="Book Antiqua"/>
          <w:sz w:val="20"/>
        </w:rPr>
        <w:t xml:space="preserve"> z dnia ………… </w:t>
      </w:r>
    </w:p>
    <w:p w14:paraId="0A1F4552" w14:textId="77777777" w:rsidR="00E21E9B" w:rsidRPr="00A46918" w:rsidRDefault="00E21E9B" w:rsidP="00283753">
      <w:pPr>
        <w:spacing w:line="360" w:lineRule="auto"/>
        <w:jc w:val="both"/>
        <w:rPr>
          <w:rFonts w:ascii="Book Antiqua" w:hAnsi="Book Antiqua"/>
          <w:sz w:val="20"/>
        </w:rPr>
      </w:pPr>
      <w:r w:rsidRPr="00A46918">
        <w:rPr>
          <w:rFonts w:ascii="Book Antiqua" w:hAnsi="Book Antiqua"/>
          <w:sz w:val="20"/>
        </w:rPr>
        <w:t xml:space="preserve">Zał. nr 2 -  </w:t>
      </w:r>
      <w:r w:rsidR="003828A4">
        <w:rPr>
          <w:rFonts w:ascii="Book Antiqua" w:hAnsi="Book Antiqua"/>
          <w:b/>
          <w:sz w:val="20"/>
        </w:rPr>
        <w:t>Formularz</w:t>
      </w:r>
      <w:r w:rsidRPr="00A46918">
        <w:rPr>
          <w:rFonts w:ascii="Book Antiqua" w:hAnsi="Book Antiqua"/>
          <w:b/>
          <w:sz w:val="20"/>
        </w:rPr>
        <w:t xml:space="preserve"> asortymentowo - cenowy</w:t>
      </w:r>
      <w:r w:rsidRPr="00A46918">
        <w:rPr>
          <w:rFonts w:ascii="Book Antiqua" w:hAnsi="Book Antiqua"/>
          <w:sz w:val="20"/>
        </w:rPr>
        <w:t xml:space="preserve"> z dnia ……………..</w:t>
      </w:r>
    </w:p>
    <w:p w14:paraId="6CB3214B" w14:textId="77777777" w:rsidR="00E21E9B" w:rsidRPr="00A46918" w:rsidRDefault="00E21E9B" w:rsidP="00283753">
      <w:pPr>
        <w:pStyle w:val="Akapitzlist"/>
        <w:spacing w:line="360" w:lineRule="auto"/>
        <w:ind w:left="0"/>
        <w:rPr>
          <w:rFonts w:ascii="Book Antiqua" w:hAnsi="Book Antiqua"/>
          <w:sz w:val="20"/>
        </w:rPr>
      </w:pPr>
    </w:p>
    <w:p w14:paraId="2F113787" w14:textId="77777777" w:rsidR="00E21E9B" w:rsidRPr="00A46918" w:rsidRDefault="00E21E9B" w:rsidP="00283753">
      <w:pPr>
        <w:pStyle w:val="Akapitzlist"/>
        <w:spacing w:line="360" w:lineRule="auto"/>
        <w:ind w:left="0"/>
        <w:rPr>
          <w:rFonts w:ascii="Book Antiqua" w:hAnsi="Book Antiqua"/>
          <w:sz w:val="20"/>
        </w:rPr>
      </w:pPr>
    </w:p>
    <w:p w14:paraId="428C047E" w14:textId="77777777" w:rsidR="005D0D76" w:rsidRPr="00A46918" w:rsidRDefault="005D0D76" w:rsidP="00283753">
      <w:pPr>
        <w:widowControl w:val="0"/>
        <w:tabs>
          <w:tab w:val="left" w:pos="4176"/>
        </w:tabs>
        <w:spacing w:line="360" w:lineRule="auto"/>
        <w:ind w:right="-142"/>
        <w:jc w:val="center"/>
        <w:rPr>
          <w:rFonts w:ascii="Book Antiqua" w:hAnsi="Book Antiqua"/>
          <w:b/>
          <w:sz w:val="20"/>
        </w:rPr>
      </w:pPr>
    </w:p>
    <w:p w14:paraId="1095366F" w14:textId="77777777" w:rsidR="005D0D76" w:rsidRPr="00A46918" w:rsidRDefault="00D873A1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rPr>
          <w:rFonts w:ascii="Book Antiqua" w:hAnsi="Book Antiqua"/>
          <w:b/>
          <w:sz w:val="20"/>
        </w:rPr>
      </w:pPr>
      <w:r w:rsidRPr="00A46918">
        <w:rPr>
          <w:rFonts w:ascii="Book Antiqua" w:hAnsi="Book Antiqua"/>
          <w:b/>
          <w:sz w:val="20"/>
        </w:rPr>
        <w:t xml:space="preserve">ZAMAWIAJĄCY   </w:t>
      </w:r>
      <w:r w:rsidRPr="00A46918">
        <w:rPr>
          <w:rFonts w:ascii="Book Antiqua" w:hAnsi="Book Antiqua"/>
          <w:b/>
          <w:sz w:val="20"/>
        </w:rPr>
        <w:tab/>
      </w:r>
      <w:r w:rsidRPr="00A46918">
        <w:rPr>
          <w:rFonts w:ascii="Book Antiqua" w:hAnsi="Book Antiqua"/>
          <w:b/>
          <w:sz w:val="20"/>
        </w:rPr>
        <w:tab/>
      </w:r>
      <w:r w:rsidRPr="00A46918">
        <w:rPr>
          <w:rFonts w:ascii="Book Antiqua" w:hAnsi="Book Antiqua"/>
          <w:b/>
          <w:sz w:val="20"/>
        </w:rPr>
        <w:tab/>
      </w:r>
      <w:r w:rsidRPr="00A46918">
        <w:rPr>
          <w:rFonts w:ascii="Book Antiqua" w:hAnsi="Book Antiqua"/>
          <w:b/>
          <w:sz w:val="20"/>
        </w:rPr>
        <w:tab/>
      </w:r>
      <w:r w:rsidRPr="00A46918">
        <w:rPr>
          <w:rFonts w:ascii="Book Antiqua" w:hAnsi="Book Antiqua"/>
          <w:b/>
          <w:sz w:val="20"/>
        </w:rPr>
        <w:tab/>
        <w:t xml:space="preserve">                              WYKONAWCA</w:t>
      </w:r>
    </w:p>
    <w:p w14:paraId="4755FFF0" w14:textId="77777777" w:rsidR="00FF66AC" w:rsidRPr="00A46918" w:rsidRDefault="00FF66AC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</w:p>
    <w:p w14:paraId="49487C32" w14:textId="77777777" w:rsidR="00FF66AC" w:rsidRPr="00A46918" w:rsidRDefault="00FF66AC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</w:p>
    <w:p w14:paraId="7CD1541D" w14:textId="77777777" w:rsidR="00FF66AC" w:rsidRPr="00A46918" w:rsidRDefault="00FF66AC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</w:p>
    <w:p w14:paraId="0594E775" w14:textId="77777777" w:rsidR="00FF66AC" w:rsidRPr="00A46918" w:rsidRDefault="00FF66AC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</w:p>
    <w:p w14:paraId="3C801DFD" w14:textId="77777777" w:rsidR="005D0D76" w:rsidRPr="00A46918" w:rsidRDefault="005D0D76" w:rsidP="00283753">
      <w:pPr>
        <w:widowControl w:val="0"/>
        <w:tabs>
          <w:tab w:val="left" w:pos="4032"/>
          <w:tab w:val="left" w:pos="4176"/>
        </w:tabs>
        <w:spacing w:line="360" w:lineRule="auto"/>
        <w:ind w:right="-142"/>
        <w:jc w:val="both"/>
        <w:rPr>
          <w:rFonts w:ascii="Book Antiqua" w:hAnsi="Book Antiqua"/>
          <w:sz w:val="20"/>
        </w:rPr>
      </w:pPr>
    </w:p>
    <w:p w14:paraId="1A0B4C61" w14:textId="77777777" w:rsidR="001A6681" w:rsidRPr="00A46918" w:rsidRDefault="001A6681" w:rsidP="00283753">
      <w:pPr>
        <w:spacing w:line="360" w:lineRule="auto"/>
        <w:rPr>
          <w:rFonts w:ascii="Book Antiqua" w:hAnsi="Book Antiqua"/>
          <w:sz w:val="20"/>
        </w:rPr>
      </w:pPr>
    </w:p>
    <w:sectPr w:rsidR="001A6681" w:rsidRPr="00A46918" w:rsidSect="009A3112">
      <w:footerReference w:type="default" r:id="rId7"/>
      <w:pgSz w:w="11906" w:h="16838"/>
      <w:pgMar w:top="851" w:right="1134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89D6B" w14:textId="77777777" w:rsidR="00E91CA1" w:rsidRDefault="00E91CA1" w:rsidP="000A695B">
      <w:r>
        <w:separator/>
      </w:r>
    </w:p>
  </w:endnote>
  <w:endnote w:type="continuationSeparator" w:id="0">
    <w:p w14:paraId="75AE1B84" w14:textId="77777777" w:rsidR="00E91CA1" w:rsidRDefault="00E91CA1" w:rsidP="000A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9234633"/>
      <w:docPartObj>
        <w:docPartGallery w:val="Page Numbers (Bottom of Page)"/>
        <w:docPartUnique/>
      </w:docPartObj>
    </w:sdtPr>
    <w:sdtEndPr>
      <w:rPr>
        <w:b/>
        <w:sz w:val="18"/>
        <w:szCs w:val="18"/>
      </w:rPr>
    </w:sdtEndPr>
    <w:sdtContent>
      <w:p w14:paraId="4C9012F4" w14:textId="77777777" w:rsidR="0018086A" w:rsidRPr="0018086A" w:rsidRDefault="004A5DBC">
        <w:pPr>
          <w:pStyle w:val="Stopka"/>
          <w:jc w:val="right"/>
          <w:rPr>
            <w:b/>
            <w:sz w:val="18"/>
            <w:szCs w:val="18"/>
          </w:rPr>
        </w:pPr>
        <w:r w:rsidRPr="0018086A">
          <w:rPr>
            <w:b/>
            <w:sz w:val="18"/>
            <w:szCs w:val="18"/>
          </w:rPr>
          <w:fldChar w:fldCharType="begin"/>
        </w:r>
        <w:r w:rsidR="0018086A" w:rsidRPr="0018086A">
          <w:rPr>
            <w:b/>
            <w:sz w:val="18"/>
            <w:szCs w:val="18"/>
          </w:rPr>
          <w:instrText>PAGE   \* MERGEFORMAT</w:instrText>
        </w:r>
        <w:r w:rsidRPr="0018086A">
          <w:rPr>
            <w:b/>
            <w:sz w:val="18"/>
            <w:szCs w:val="18"/>
          </w:rPr>
          <w:fldChar w:fldCharType="separate"/>
        </w:r>
        <w:r w:rsidR="002B6DAA">
          <w:rPr>
            <w:b/>
            <w:noProof/>
            <w:sz w:val="18"/>
            <w:szCs w:val="18"/>
          </w:rPr>
          <w:t>7</w:t>
        </w:r>
        <w:r w:rsidRPr="0018086A">
          <w:rPr>
            <w:b/>
            <w:sz w:val="18"/>
            <w:szCs w:val="18"/>
          </w:rPr>
          <w:fldChar w:fldCharType="end"/>
        </w:r>
      </w:p>
    </w:sdtContent>
  </w:sdt>
  <w:p w14:paraId="4E3408B6" w14:textId="77777777" w:rsidR="0018086A" w:rsidRDefault="001808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12506" w14:textId="77777777" w:rsidR="00E91CA1" w:rsidRDefault="00E91CA1" w:rsidP="000A695B">
      <w:r>
        <w:separator/>
      </w:r>
    </w:p>
  </w:footnote>
  <w:footnote w:type="continuationSeparator" w:id="0">
    <w:p w14:paraId="07CFAD1F" w14:textId="77777777" w:rsidR="00E91CA1" w:rsidRDefault="00E91CA1" w:rsidP="000A6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51242DBC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97"/>
        </w:tabs>
        <w:ind w:left="1897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617"/>
        </w:tabs>
        <w:ind w:left="26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817"/>
        </w:tabs>
        <w:ind w:left="81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57"/>
        </w:tabs>
        <w:ind w:left="4057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77"/>
        </w:tabs>
        <w:ind w:left="47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97"/>
        </w:tabs>
        <w:ind w:left="54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217"/>
        </w:tabs>
        <w:ind w:left="621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37"/>
        </w:tabs>
        <w:ind w:left="6937" w:hanging="18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9C20E6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B"/>
    <w:multiLevelType w:val="multilevel"/>
    <w:tmpl w:val="F9A61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ascii="Calibri" w:eastAsia="Calibri" w:hAnsi="Calibri" w:cs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2051BB1"/>
    <w:multiLevelType w:val="multilevel"/>
    <w:tmpl w:val="079428CE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Calibri" w:hAnsi="Calibri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5" w15:restartNumberingAfterBreak="0">
    <w:nsid w:val="02DC6A50"/>
    <w:multiLevelType w:val="hybridMultilevel"/>
    <w:tmpl w:val="3F502DE6"/>
    <w:lvl w:ilvl="0" w:tplc="499C6736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19A06106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5012E75"/>
    <w:multiLevelType w:val="multilevel"/>
    <w:tmpl w:val="EE34C2CA"/>
    <w:lvl w:ilvl="0">
      <w:start w:val="1"/>
      <w:numFmt w:val="decimal"/>
      <w:lvlText w:val="%1."/>
      <w:lvlJc w:val="left"/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A811A50"/>
    <w:multiLevelType w:val="hybridMultilevel"/>
    <w:tmpl w:val="F7C86C2A"/>
    <w:lvl w:ilvl="0" w:tplc="1C3476B2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FFE3A50"/>
    <w:multiLevelType w:val="hybridMultilevel"/>
    <w:tmpl w:val="EC3C8092"/>
    <w:lvl w:ilvl="0" w:tplc="94FADBFE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 w:hint="default"/>
      </w:rPr>
    </w:lvl>
    <w:lvl w:ilvl="1" w:tplc="94FADBFE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09521D"/>
    <w:multiLevelType w:val="singleLevel"/>
    <w:tmpl w:val="DABC0D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sz w:val="22"/>
        <w:szCs w:val="22"/>
      </w:rPr>
    </w:lvl>
  </w:abstractNum>
  <w:abstractNum w:abstractNumId="10" w15:restartNumberingAfterBreak="0">
    <w:nsid w:val="18A65B19"/>
    <w:multiLevelType w:val="hybridMultilevel"/>
    <w:tmpl w:val="E0B293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E2E72C9"/>
    <w:multiLevelType w:val="hybridMultilevel"/>
    <w:tmpl w:val="C6A64C70"/>
    <w:lvl w:ilvl="0" w:tplc="B686CD6E">
      <w:start w:val="1"/>
      <w:numFmt w:val="decimal"/>
      <w:lvlText w:val="%1."/>
      <w:lvlJc w:val="left"/>
      <w:pPr>
        <w:ind w:left="4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8452B4"/>
    <w:multiLevelType w:val="hybridMultilevel"/>
    <w:tmpl w:val="26B6802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7D140E1"/>
    <w:multiLevelType w:val="singleLevel"/>
    <w:tmpl w:val="9914F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15" w15:restartNumberingAfterBreak="0">
    <w:nsid w:val="29276514"/>
    <w:multiLevelType w:val="hybridMultilevel"/>
    <w:tmpl w:val="17D25D14"/>
    <w:lvl w:ilvl="0" w:tplc="417A710E">
      <w:start w:val="1"/>
      <w:numFmt w:val="decimal"/>
      <w:lvlText w:val="%1)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06699"/>
    <w:multiLevelType w:val="hybridMultilevel"/>
    <w:tmpl w:val="8E667D2E"/>
    <w:lvl w:ilvl="0" w:tplc="B016EDE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448B5"/>
    <w:multiLevelType w:val="hybridMultilevel"/>
    <w:tmpl w:val="92F65EE8"/>
    <w:lvl w:ilvl="0" w:tplc="6398344A">
      <w:start w:val="1"/>
      <w:numFmt w:val="decimal"/>
      <w:lvlText w:val="%1."/>
      <w:lvlJc w:val="left"/>
      <w:pPr>
        <w:ind w:left="720" w:hanging="360"/>
      </w:pPr>
      <w:rPr>
        <w:b/>
        <w:strike w:val="0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E315E1"/>
    <w:multiLevelType w:val="hybridMultilevel"/>
    <w:tmpl w:val="F4ACECCA"/>
    <w:lvl w:ilvl="0" w:tplc="9B9079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DF21CC"/>
    <w:multiLevelType w:val="hybridMultilevel"/>
    <w:tmpl w:val="8666A136"/>
    <w:lvl w:ilvl="0" w:tplc="DCC4CDCA">
      <w:start w:val="3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344AD"/>
    <w:multiLevelType w:val="hybridMultilevel"/>
    <w:tmpl w:val="3946AD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679A0786">
      <w:start w:val="1"/>
      <w:numFmt w:val="upperLetter"/>
      <w:lvlText w:val="%2)"/>
      <w:lvlJc w:val="left"/>
      <w:pPr>
        <w:ind w:left="1800" w:hanging="360"/>
      </w:pPr>
      <w:rPr>
        <w:rFonts w:hint="default"/>
      </w:rPr>
    </w:lvl>
    <w:lvl w:ilvl="2" w:tplc="B030B4B8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D526D1C2">
      <w:start w:val="1"/>
      <w:numFmt w:val="decimal"/>
      <w:lvlText w:val="%4)"/>
      <w:lvlJc w:val="left"/>
      <w:pPr>
        <w:ind w:left="3240" w:hanging="360"/>
      </w:pPr>
      <w:rPr>
        <w:b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D24CA0"/>
    <w:multiLevelType w:val="hybridMultilevel"/>
    <w:tmpl w:val="71D2282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BC0C8DFA">
      <w:start w:val="1"/>
      <w:numFmt w:val="decimal"/>
      <w:lvlText w:val="%2)"/>
      <w:lvlJc w:val="left"/>
      <w:pPr>
        <w:ind w:left="1506" w:hanging="360"/>
      </w:pPr>
      <w:rPr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11">
      <w:start w:val="1"/>
      <w:numFmt w:val="decimal"/>
      <w:lvlText w:val="%4)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E8D3128"/>
    <w:multiLevelType w:val="multilevel"/>
    <w:tmpl w:val="8BEE8BEC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decimal"/>
      <w:lvlText w:val="%5)"/>
      <w:lvlJc w:val="left"/>
      <w:pPr>
        <w:ind w:left="644" w:hanging="360"/>
      </w:pPr>
      <w:rPr>
        <w:rFonts w:ascii="Book Antiqua" w:eastAsia="Times New Roman" w:hAnsi="Book Antiqua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CB7A47"/>
    <w:multiLevelType w:val="hybridMultilevel"/>
    <w:tmpl w:val="A0C2CB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27507B"/>
    <w:multiLevelType w:val="hybridMultilevel"/>
    <w:tmpl w:val="82DA6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E77EE"/>
    <w:multiLevelType w:val="hybridMultilevel"/>
    <w:tmpl w:val="7E121158"/>
    <w:lvl w:ilvl="0" w:tplc="B484DF8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5CD768DE"/>
    <w:multiLevelType w:val="hybridMultilevel"/>
    <w:tmpl w:val="11F41BA2"/>
    <w:lvl w:ilvl="0" w:tplc="7682DA0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5370FE"/>
    <w:multiLevelType w:val="hybridMultilevel"/>
    <w:tmpl w:val="E034D7B0"/>
    <w:lvl w:ilvl="0" w:tplc="7BAA8FA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94FADBFE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2" w:tplc="16C83870">
      <w:start w:val="1"/>
      <w:numFmt w:val="decimal"/>
      <w:lvlText w:val="%3)"/>
      <w:lvlJc w:val="left"/>
      <w:pPr>
        <w:ind w:left="2340" w:hanging="360"/>
      </w:pPr>
      <w:rPr>
        <w:rFonts w:hint="default"/>
        <w:b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F10D8"/>
    <w:multiLevelType w:val="hybridMultilevel"/>
    <w:tmpl w:val="C936A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CB27F2"/>
    <w:multiLevelType w:val="multilevel"/>
    <w:tmpl w:val="F60E181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F0583E"/>
    <w:multiLevelType w:val="hybridMultilevel"/>
    <w:tmpl w:val="3DDEF50A"/>
    <w:lvl w:ilvl="0" w:tplc="7234912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5D1BCE"/>
    <w:multiLevelType w:val="hybridMultilevel"/>
    <w:tmpl w:val="529A4F90"/>
    <w:lvl w:ilvl="0" w:tplc="CB62E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58E3C4D"/>
    <w:multiLevelType w:val="hybridMultilevel"/>
    <w:tmpl w:val="2FA8CF5C"/>
    <w:lvl w:ilvl="0" w:tplc="720210AC">
      <w:start w:val="1"/>
      <w:numFmt w:val="decimal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45BC6"/>
    <w:multiLevelType w:val="multilevel"/>
    <w:tmpl w:val="E6668348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34" w15:restartNumberingAfterBreak="0">
    <w:nsid w:val="71A805CE"/>
    <w:multiLevelType w:val="hybridMultilevel"/>
    <w:tmpl w:val="48207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35296CA">
      <w:start w:val="1"/>
      <w:numFmt w:val="decimal"/>
      <w:lvlText w:val="%2)"/>
      <w:lvlJc w:val="left"/>
      <w:pPr>
        <w:ind w:left="786" w:hanging="360"/>
      </w:pPr>
      <w:rPr>
        <w:rFonts w:hint="default"/>
        <w:b/>
        <w:sz w:val="20"/>
        <w:szCs w:val="20"/>
      </w:rPr>
    </w:lvl>
    <w:lvl w:ilvl="2" w:tplc="3A0E906E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10C68AC">
      <w:start w:val="1"/>
      <w:numFmt w:val="decimal"/>
      <w:lvlText w:val="%4)"/>
      <w:lvlJc w:val="left"/>
      <w:pPr>
        <w:ind w:left="786" w:hanging="360"/>
      </w:pPr>
      <w:rPr>
        <w:rFonts w:hint="default"/>
        <w:b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110EBD"/>
    <w:multiLevelType w:val="hybridMultilevel"/>
    <w:tmpl w:val="4596EAA2"/>
    <w:lvl w:ilvl="0" w:tplc="EF1EE2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0C7AE0"/>
    <w:multiLevelType w:val="hybridMultilevel"/>
    <w:tmpl w:val="828804AA"/>
    <w:lvl w:ilvl="0" w:tplc="431AC6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9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</w:num>
  <w:num w:numId="6">
    <w:abstractNumId w:val="34"/>
  </w:num>
  <w:num w:numId="7">
    <w:abstractNumId w:val="18"/>
  </w:num>
  <w:num w:numId="8">
    <w:abstractNumId w:val="31"/>
  </w:num>
  <w:num w:numId="9">
    <w:abstractNumId w:val="14"/>
    <w:lvlOverride w:ilvl="0">
      <w:startOverride w:val="1"/>
    </w:lvlOverride>
  </w:num>
  <w:num w:numId="10">
    <w:abstractNumId w:val="36"/>
  </w:num>
  <w:num w:numId="11">
    <w:abstractNumId w:val="16"/>
  </w:num>
  <w:num w:numId="12">
    <w:abstractNumId w:val="8"/>
  </w:num>
  <w:num w:numId="13">
    <w:abstractNumId w:val="7"/>
  </w:num>
  <w:num w:numId="1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9"/>
  </w:num>
  <w:num w:numId="17">
    <w:abstractNumId w:val="26"/>
  </w:num>
  <w:num w:numId="18">
    <w:abstractNumId w:val="10"/>
  </w:num>
  <w:num w:numId="19">
    <w:abstractNumId w:val="13"/>
  </w:num>
  <w:num w:numId="20">
    <w:abstractNumId w:val="21"/>
  </w:num>
  <w:num w:numId="21">
    <w:abstractNumId w:val="17"/>
  </w:num>
  <w:num w:numId="22">
    <w:abstractNumId w:val="15"/>
  </w:num>
  <w:num w:numId="23">
    <w:abstractNumId w:val="23"/>
  </w:num>
  <w:num w:numId="24">
    <w:abstractNumId w:val="20"/>
  </w:num>
  <w:num w:numId="25">
    <w:abstractNumId w:val="22"/>
  </w:num>
  <w:num w:numId="26">
    <w:abstractNumId w:val="32"/>
  </w:num>
  <w:num w:numId="27">
    <w:abstractNumId w:val="27"/>
  </w:num>
  <w:num w:numId="28">
    <w:abstractNumId w:val="28"/>
  </w:num>
  <w:num w:numId="29">
    <w:abstractNumId w:val="6"/>
  </w:num>
  <w:num w:numId="30">
    <w:abstractNumId w:val="30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"/>
  </w:num>
  <w:num w:numId="34">
    <w:abstractNumId w:val="29"/>
  </w:num>
  <w:num w:numId="35">
    <w:abstractNumId w:val="33"/>
  </w:num>
  <w:num w:numId="36">
    <w:abstractNumId w:val="11"/>
  </w:num>
  <w:num w:numId="3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6681"/>
    <w:rsid w:val="00002CFF"/>
    <w:rsid w:val="00010C9A"/>
    <w:rsid w:val="000132C0"/>
    <w:rsid w:val="000135C8"/>
    <w:rsid w:val="000214FD"/>
    <w:rsid w:val="00062468"/>
    <w:rsid w:val="000641CE"/>
    <w:rsid w:val="000700D9"/>
    <w:rsid w:val="00084721"/>
    <w:rsid w:val="000A695B"/>
    <w:rsid w:val="000E68A2"/>
    <w:rsid w:val="000E7AB6"/>
    <w:rsid w:val="000E7D60"/>
    <w:rsid w:val="001165D3"/>
    <w:rsid w:val="00120B8D"/>
    <w:rsid w:val="001301B7"/>
    <w:rsid w:val="00135D56"/>
    <w:rsid w:val="00161F84"/>
    <w:rsid w:val="00173A76"/>
    <w:rsid w:val="001803BE"/>
    <w:rsid w:val="0018086A"/>
    <w:rsid w:val="001932C6"/>
    <w:rsid w:val="001A162B"/>
    <w:rsid w:val="001A5BF4"/>
    <w:rsid w:val="001A6681"/>
    <w:rsid w:val="001B31A3"/>
    <w:rsid w:val="001C6A0E"/>
    <w:rsid w:val="001D2E61"/>
    <w:rsid w:val="001E0C00"/>
    <w:rsid w:val="001E0F85"/>
    <w:rsid w:val="001E1257"/>
    <w:rsid w:val="00200B7A"/>
    <w:rsid w:val="00206D95"/>
    <w:rsid w:val="00217B48"/>
    <w:rsid w:val="00253F21"/>
    <w:rsid w:val="00256784"/>
    <w:rsid w:val="00256E71"/>
    <w:rsid w:val="00283753"/>
    <w:rsid w:val="002B1FFD"/>
    <w:rsid w:val="002B6DAA"/>
    <w:rsid w:val="002E0A7A"/>
    <w:rsid w:val="002E3000"/>
    <w:rsid w:val="002E4805"/>
    <w:rsid w:val="002F1E65"/>
    <w:rsid w:val="00317AF2"/>
    <w:rsid w:val="00341B9B"/>
    <w:rsid w:val="00345C5C"/>
    <w:rsid w:val="003749F2"/>
    <w:rsid w:val="00377230"/>
    <w:rsid w:val="003828A4"/>
    <w:rsid w:val="003944A8"/>
    <w:rsid w:val="003B294C"/>
    <w:rsid w:val="003B69E6"/>
    <w:rsid w:val="003D1E84"/>
    <w:rsid w:val="003D2B0B"/>
    <w:rsid w:val="003E00F4"/>
    <w:rsid w:val="003E5E41"/>
    <w:rsid w:val="003E74C0"/>
    <w:rsid w:val="00404D93"/>
    <w:rsid w:val="0042696C"/>
    <w:rsid w:val="00427667"/>
    <w:rsid w:val="00430594"/>
    <w:rsid w:val="004546E0"/>
    <w:rsid w:val="00462C82"/>
    <w:rsid w:val="004648C7"/>
    <w:rsid w:val="00471ECB"/>
    <w:rsid w:val="00473F87"/>
    <w:rsid w:val="00496B0E"/>
    <w:rsid w:val="004A5DBC"/>
    <w:rsid w:val="004B5F4F"/>
    <w:rsid w:val="004D0067"/>
    <w:rsid w:val="004E4669"/>
    <w:rsid w:val="004E641D"/>
    <w:rsid w:val="004E6766"/>
    <w:rsid w:val="004F3075"/>
    <w:rsid w:val="00506CDF"/>
    <w:rsid w:val="0053746E"/>
    <w:rsid w:val="00546053"/>
    <w:rsid w:val="00571ACC"/>
    <w:rsid w:val="00594186"/>
    <w:rsid w:val="00595622"/>
    <w:rsid w:val="005A0E83"/>
    <w:rsid w:val="005C4368"/>
    <w:rsid w:val="005D0D76"/>
    <w:rsid w:val="005D2736"/>
    <w:rsid w:val="005D40B1"/>
    <w:rsid w:val="005D7F7B"/>
    <w:rsid w:val="005E27F8"/>
    <w:rsid w:val="005E509B"/>
    <w:rsid w:val="005F083B"/>
    <w:rsid w:val="005F630F"/>
    <w:rsid w:val="005F6DB9"/>
    <w:rsid w:val="00611484"/>
    <w:rsid w:val="0061609A"/>
    <w:rsid w:val="00633EB1"/>
    <w:rsid w:val="00636073"/>
    <w:rsid w:val="00641367"/>
    <w:rsid w:val="00644623"/>
    <w:rsid w:val="00647C2B"/>
    <w:rsid w:val="0065196E"/>
    <w:rsid w:val="00663AAC"/>
    <w:rsid w:val="00681D53"/>
    <w:rsid w:val="006832CB"/>
    <w:rsid w:val="006B7532"/>
    <w:rsid w:val="006B7E30"/>
    <w:rsid w:val="006C01AD"/>
    <w:rsid w:val="006C1441"/>
    <w:rsid w:val="006D3E75"/>
    <w:rsid w:val="006E63A8"/>
    <w:rsid w:val="006F2C3D"/>
    <w:rsid w:val="006F41DF"/>
    <w:rsid w:val="006F4805"/>
    <w:rsid w:val="00705C9C"/>
    <w:rsid w:val="00706D59"/>
    <w:rsid w:val="00724FBD"/>
    <w:rsid w:val="00730F99"/>
    <w:rsid w:val="00745356"/>
    <w:rsid w:val="00760778"/>
    <w:rsid w:val="007745BD"/>
    <w:rsid w:val="00775795"/>
    <w:rsid w:val="00784E2E"/>
    <w:rsid w:val="007A4952"/>
    <w:rsid w:val="008228C9"/>
    <w:rsid w:val="00833066"/>
    <w:rsid w:val="0086362A"/>
    <w:rsid w:val="0086507D"/>
    <w:rsid w:val="00870F1F"/>
    <w:rsid w:val="00883030"/>
    <w:rsid w:val="00884D26"/>
    <w:rsid w:val="0089459B"/>
    <w:rsid w:val="008A1AAA"/>
    <w:rsid w:val="008B3DD2"/>
    <w:rsid w:val="008B6F5F"/>
    <w:rsid w:val="008E64F4"/>
    <w:rsid w:val="008F260F"/>
    <w:rsid w:val="009163E6"/>
    <w:rsid w:val="009442AD"/>
    <w:rsid w:val="0094465B"/>
    <w:rsid w:val="009476AF"/>
    <w:rsid w:val="00955BD4"/>
    <w:rsid w:val="00960913"/>
    <w:rsid w:val="009710AA"/>
    <w:rsid w:val="00973CAE"/>
    <w:rsid w:val="00974868"/>
    <w:rsid w:val="009768F1"/>
    <w:rsid w:val="009A15B5"/>
    <w:rsid w:val="009A3112"/>
    <w:rsid w:val="009A429D"/>
    <w:rsid w:val="009B4F6C"/>
    <w:rsid w:val="00A00DF2"/>
    <w:rsid w:val="00A07DCD"/>
    <w:rsid w:val="00A151CA"/>
    <w:rsid w:val="00A350D3"/>
    <w:rsid w:val="00A464FA"/>
    <w:rsid w:val="00A46918"/>
    <w:rsid w:val="00A55BC0"/>
    <w:rsid w:val="00A90268"/>
    <w:rsid w:val="00A97002"/>
    <w:rsid w:val="00AC565A"/>
    <w:rsid w:val="00AD0474"/>
    <w:rsid w:val="00AE163D"/>
    <w:rsid w:val="00AF0349"/>
    <w:rsid w:val="00AF2962"/>
    <w:rsid w:val="00B1441D"/>
    <w:rsid w:val="00B310C0"/>
    <w:rsid w:val="00B47545"/>
    <w:rsid w:val="00B50D6D"/>
    <w:rsid w:val="00B51658"/>
    <w:rsid w:val="00B73B49"/>
    <w:rsid w:val="00B8141B"/>
    <w:rsid w:val="00B91DB7"/>
    <w:rsid w:val="00BA0F4A"/>
    <w:rsid w:val="00BD4F54"/>
    <w:rsid w:val="00BD5E30"/>
    <w:rsid w:val="00BE2E7D"/>
    <w:rsid w:val="00BF65B4"/>
    <w:rsid w:val="00C263CA"/>
    <w:rsid w:val="00C54274"/>
    <w:rsid w:val="00C551B6"/>
    <w:rsid w:val="00C806B2"/>
    <w:rsid w:val="00C9493D"/>
    <w:rsid w:val="00CA10FC"/>
    <w:rsid w:val="00CA217A"/>
    <w:rsid w:val="00CE77C3"/>
    <w:rsid w:val="00CF17E2"/>
    <w:rsid w:val="00D5145E"/>
    <w:rsid w:val="00D602F8"/>
    <w:rsid w:val="00D66625"/>
    <w:rsid w:val="00D825A1"/>
    <w:rsid w:val="00D873A1"/>
    <w:rsid w:val="00DA1A94"/>
    <w:rsid w:val="00DA56F9"/>
    <w:rsid w:val="00DA727B"/>
    <w:rsid w:val="00DB0E87"/>
    <w:rsid w:val="00DB3F43"/>
    <w:rsid w:val="00DC36F8"/>
    <w:rsid w:val="00DC3C23"/>
    <w:rsid w:val="00DC40C5"/>
    <w:rsid w:val="00DD51D9"/>
    <w:rsid w:val="00E20940"/>
    <w:rsid w:val="00E21E9B"/>
    <w:rsid w:val="00E23EFE"/>
    <w:rsid w:val="00E2583D"/>
    <w:rsid w:val="00E319E1"/>
    <w:rsid w:val="00E33850"/>
    <w:rsid w:val="00E46AF1"/>
    <w:rsid w:val="00E53787"/>
    <w:rsid w:val="00E54935"/>
    <w:rsid w:val="00E55D4B"/>
    <w:rsid w:val="00E65B42"/>
    <w:rsid w:val="00E8326B"/>
    <w:rsid w:val="00E91CA1"/>
    <w:rsid w:val="00E93F9C"/>
    <w:rsid w:val="00EB73A9"/>
    <w:rsid w:val="00EF0151"/>
    <w:rsid w:val="00EF3076"/>
    <w:rsid w:val="00EF37D7"/>
    <w:rsid w:val="00F0253D"/>
    <w:rsid w:val="00F17617"/>
    <w:rsid w:val="00F54C67"/>
    <w:rsid w:val="00F56973"/>
    <w:rsid w:val="00F6042E"/>
    <w:rsid w:val="00F748C7"/>
    <w:rsid w:val="00F8087E"/>
    <w:rsid w:val="00F81F87"/>
    <w:rsid w:val="00F8255A"/>
    <w:rsid w:val="00F86005"/>
    <w:rsid w:val="00F903CD"/>
    <w:rsid w:val="00F91DCF"/>
    <w:rsid w:val="00F92CAA"/>
    <w:rsid w:val="00F974BC"/>
    <w:rsid w:val="00FD19C2"/>
    <w:rsid w:val="00FD7E0C"/>
    <w:rsid w:val="00FF6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89BF"/>
  <w15:docId w15:val="{D1509B8B-8124-456C-A0C4-BDEA4BBC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6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A6681"/>
    <w:pPr>
      <w:spacing w:before="100" w:beforeAutospacing="1" w:after="100" w:afterAutospacing="1"/>
      <w:jc w:val="both"/>
    </w:pPr>
    <w:rPr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1A668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A6681"/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668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6681"/>
    <w:rPr>
      <w:rFonts w:ascii="Times New Roman" w:eastAsia="Times New Roman" w:hAnsi="Times New Roman" w:cs="Times New Roman"/>
      <w:sz w:val="24"/>
      <w:szCs w:val="20"/>
    </w:rPr>
  </w:style>
  <w:style w:type="paragraph" w:customStyle="1" w:styleId="Podpunkt">
    <w:name w:val="Podpunkt"/>
    <w:basedOn w:val="Normalny"/>
    <w:uiPriority w:val="99"/>
    <w:rsid w:val="001A6681"/>
    <w:pPr>
      <w:suppressAutoHyphens/>
      <w:jc w:val="both"/>
    </w:pPr>
    <w:rPr>
      <w:rFonts w:eastAsia="Calibri"/>
      <w:sz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E6766"/>
    <w:pPr>
      <w:ind w:left="720"/>
      <w:contextualSpacing/>
    </w:pPr>
  </w:style>
  <w:style w:type="paragraph" w:customStyle="1" w:styleId="Tekstpodstawowy21">
    <w:name w:val="Tekst podstawowy 21"/>
    <w:basedOn w:val="Normalny"/>
    <w:rsid w:val="0094465B"/>
    <w:pPr>
      <w:overflowPunct w:val="0"/>
      <w:autoSpaceDE w:val="0"/>
      <w:autoSpaceDN w:val="0"/>
      <w:adjustRightInd w:val="0"/>
      <w:ind w:left="567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681D5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5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9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4D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4D2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4D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D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D2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E8326B"/>
    <w:pPr>
      <w:spacing w:after="120" w:line="480" w:lineRule="auto"/>
    </w:pPr>
    <w:rPr>
      <w:rFonts w:ascii="Calibri" w:eastAsia="Calibri" w:hAnsi="Calibri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8326B"/>
    <w:rPr>
      <w:rFonts w:ascii="Calibri" w:eastAsia="Calibri" w:hAnsi="Calibri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69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69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69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695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E55D4B"/>
    <w:rPr>
      <w:color w:val="2B579A"/>
      <w:shd w:val="clear" w:color="auto" w:fill="E6E6E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E30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662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66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6625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E2583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4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2440</Words>
  <Characters>14641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Zakład Opiekuńczo-Leczniczy</Company>
  <LinksUpToDate>false</LinksUpToDate>
  <CharactersWithSpaces>17047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Dział Administracji</dc:creator>
  <cp:lastModifiedBy>Małgorzata Ludwiszewska</cp:lastModifiedBy>
  <cp:revision>6</cp:revision>
  <cp:lastPrinted>2019-10-03T12:51:00Z</cp:lastPrinted>
  <dcterms:created xsi:type="dcterms:W3CDTF">2020-03-10T10:58:00Z</dcterms:created>
  <dcterms:modified xsi:type="dcterms:W3CDTF">2020-03-23T09:34:00Z</dcterms:modified>
</cp:coreProperties>
</file>