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3DC09" w14:textId="06693F56" w:rsidR="00CF2796" w:rsidRDefault="00BD7133" w:rsidP="007F6879">
      <w:pPr>
        <w:pStyle w:val="Zawartotabeli"/>
        <w:spacing w:line="276" w:lineRule="auto"/>
        <w:jc w:val="right"/>
        <w:rPr>
          <w:rFonts w:cs="Liberation Sans" w:hint="eastAsia"/>
          <w:b/>
          <w:bCs/>
          <w:color w:val="000000" w:themeColor="text1"/>
          <w:sz w:val="20"/>
          <w:szCs w:val="20"/>
        </w:rPr>
      </w:pP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Załącznik nr </w:t>
      </w:r>
      <w:r w:rsidR="00171D8B">
        <w:rPr>
          <w:rFonts w:cs="Liberation Sans"/>
          <w:b/>
          <w:bCs/>
          <w:color w:val="000000" w:themeColor="text1"/>
          <w:sz w:val="20"/>
          <w:szCs w:val="20"/>
        </w:rPr>
        <w:t>9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</w:t>
      </w:r>
      <w:r w:rsidR="00636569">
        <w:rPr>
          <w:rFonts w:cs="Liberation Sans"/>
          <w:b/>
          <w:bCs/>
          <w:color w:val="000000" w:themeColor="text1"/>
          <w:sz w:val="20"/>
          <w:szCs w:val="20"/>
        </w:rPr>
        <w:t xml:space="preserve">a </w:t>
      </w:r>
      <w:r w:rsidRPr="006D068C">
        <w:rPr>
          <w:rFonts w:cs="Liberation Sans"/>
          <w:b/>
          <w:bCs/>
          <w:color w:val="000000" w:themeColor="text1"/>
          <w:sz w:val="20"/>
          <w:szCs w:val="20"/>
        </w:rPr>
        <w:t>do SWZ</w:t>
      </w:r>
      <w:r w:rsidR="006D068C">
        <w:rPr>
          <w:rFonts w:cs="Liberation Sans"/>
          <w:b/>
          <w:bCs/>
          <w:color w:val="000000" w:themeColor="text1"/>
          <w:sz w:val="20"/>
          <w:szCs w:val="20"/>
        </w:rPr>
        <w:t xml:space="preserve"> - </w:t>
      </w:r>
      <w:r w:rsidR="006D068C" w:rsidRPr="00CF2796">
        <w:rPr>
          <w:rFonts w:cs="Liberation Sans"/>
          <w:b/>
          <w:bCs/>
          <w:color w:val="000000" w:themeColor="text1"/>
          <w:sz w:val="20"/>
          <w:szCs w:val="20"/>
        </w:rPr>
        <w:t>Oświadczenie Wykonawcy o aktualności informacji zawartych w oświadczeniu, o którym mowa w art. 125 ust. 1</w:t>
      </w:r>
      <w:r w:rsidR="0007772E" w:rsidRPr="00CF2796">
        <w:rPr>
          <w:rFonts w:cs="Liberation Sans"/>
          <w:b/>
          <w:bCs/>
          <w:color w:val="000000" w:themeColor="text1"/>
          <w:sz w:val="20"/>
          <w:szCs w:val="20"/>
        </w:rPr>
        <w:t xml:space="preserve"> ustawy Pzp o niepodleganiu wykluczeniu </w:t>
      </w:r>
    </w:p>
    <w:p w14:paraId="7841D030" w14:textId="34E1D84D" w:rsidR="00C93908" w:rsidRPr="007F6879" w:rsidRDefault="0007772E" w:rsidP="007F6879">
      <w:pPr>
        <w:pStyle w:val="Zawartotabeli"/>
        <w:spacing w:line="276" w:lineRule="auto"/>
        <w:jc w:val="right"/>
        <w:rPr>
          <w:rFonts w:hint="eastAsia"/>
          <w:b/>
          <w:bCs/>
          <w:szCs w:val="21"/>
        </w:rPr>
      </w:pPr>
      <w:r w:rsidRPr="00CF2796">
        <w:rPr>
          <w:rFonts w:cs="Liberation Sans"/>
          <w:b/>
          <w:bCs/>
          <w:color w:val="000000" w:themeColor="text1"/>
          <w:sz w:val="20"/>
          <w:szCs w:val="20"/>
        </w:rPr>
        <w:t>oraz o spełnieniu warunków udziału w postępowaniu</w:t>
      </w:r>
      <w:r>
        <w:rPr>
          <w:b/>
          <w:bCs/>
          <w:szCs w:val="21"/>
        </w:rPr>
        <w:t xml:space="preserve"> </w:t>
      </w:r>
      <w:r w:rsidR="00BD7133">
        <w:rPr>
          <w:rStyle w:val="Zakotwiczenieprzypisudolnego"/>
          <w:rFonts w:eastAsia="Calibri" w:cs="Times New Roman"/>
          <w:b/>
          <w:bCs/>
          <w:kern w:val="0"/>
          <w:sz w:val="20"/>
          <w:szCs w:val="20"/>
        </w:rPr>
        <w:footnoteReference w:id="1"/>
      </w:r>
    </w:p>
    <w:p w14:paraId="3C6BDF16" w14:textId="77777777" w:rsidR="007F6879" w:rsidRDefault="007F6879">
      <w:pPr>
        <w:pStyle w:val="Tekstprzypisudolnego"/>
        <w:spacing w:before="227" w:line="276" w:lineRule="auto"/>
        <w:jc w:val="right"/>
        <w:rPr>
          <w:rFonts w:hint="eastAsia"/>
          <w:spacing w:val="4"/>
        </w:rPr>
      </w:pPr>
    </w:p>
    <w:p w14:paraId="0FDCA89E" w14:textId="1758957F" w:rsidR="00C93908" w:rsidRDefault="00BD7133">
      <w:pPr>
        <w:pStyle w:val="Tekstprzypisudolnego"/>
        <w:spacing w:before="227" w:line="276" w:lineRule="auto"/>
        <w:jc w:val="right"/>
        <w:rPr>
          <w:rFonts w:hint="eastAsia"/>
        </w:rPr>
      </w:pPr>
      <w:r>
        <w:rPr>
          <w:spacing w:val="4"/>
        </w:rPr>
        <w:t>……………………….., dnia ………………….</w:t>
      </w:r>
    </w:p>
    <w:p w14:paraId="1F3D6D86" w14:textId="32EC0A04" w:rsidR="00C93908" w:rsidRDefault="00BD7133">
      <w:pPr>
        <w:pStyle w:val="Tekstprzypisudolnego"/>
        <w:spacing w:before="227" w:after="170" w:line="276" w:lineRule="auto"/>
        <w:jc w:val="center"/>
        <w:rPr>
          <w:rFonts w:hint="eastAsia"/>
        </w:rPr>
      </w:pPr>
      <w:r>
        <w:t>Dotyczy postępowania o udzielenie zamówienia publicznego</w:t>
      </w:r>
      <w:r w:rsidR="007F6879">
        <w:t xml:space="preserve"> sygn</w:t>
      </w:r>
      <w:r w:rsidR="007F6879" w:rsidRPr="00012849">
        <w:rPr>
          <w:b/>
          <w:bCs/>
        </w:rPr>
        <w:t>. ZP/</w:t>
      </w:r>
      <w:r w:rsidR="00012849">
        <w:rPr>
          <w:b/>
          <w:bCs/>
        </w:rPr>
        <w:t xml:space="preserve"> </w:t>
      </w:r>
      <w:r w:rsidR="00CC701F" w:rsidRPr="00012849">
        <w:rPr>
          <w:b/>
          <w:bCs/>
        </w:rPr>
        <w:t>3</w:t>
      </w:r>
      <w:r w:rsidR="00171D8B" w:rsidRPr="00012849">
        <w:rPr>
          <w:b/>
          <w:bCs/>
        </w:rPr>
        <w:t>8</w:t>
      </w:r>
      <w:r w:rsidR="00012849">
        <w:rPr>
          <w:b/>
          <w:bCs/>
        </w:rPr>
        <w:t xml:space="preserve"> </w:t>
      </w:r>
      <w:r w:rsidR="007F6879" w:rsidRPr="00012849">
        <w:rPr>
          <w:b/>
          <w:bCs/>
        </w:rPr>
        <w:t>/202</w:t>
      </w:r>
      <w:r w:rsidR="00171D8B" w:rsidRPr="00012849">
        <w:rPr>
          <w:b/>
          <w:bCs/>
        </w:rPr>
        <w:t>2</w:t>
      </w:r>
      <w:r>
        <w:t xml:space="preserve"> </w:t>
      </w:r>
      <w:r w:rsidR="00B663FC">
        <w:t>p</w:t>
      </w:r>
      <w:r w:rsidR="00D455B6">
        <w:t>.</w:t>
      </w:r>
      <w:r w:rsidR="00B663FC">
        <w:t>n</w:t>
      </w:r>
      <w:r>
        <w:t xml:space="preserve"> : </w:t>
      </w:r>
    </w:p>
    <w:p w14:paraId="589F34F8" w14:textId="7D1D7BB8" w:rsidR="00836585" w:rsidRPr="0007772E" w:rsidRDefault="00012849" w:rsidP="0007772E">
      <w:pPr>
        <w:pStyle w:val="Tekstprzypisudolnego"/>
        <w:spacing w:before="227" w:after="170" w:line="276" w:lineRule="auto"/>
        <w:ind w:left="0" w:firstLine="0"/>
        <w:rPr>
          <w:rFonts w:hint="eastAsia"/>
          <w:b/>
          <w:bCs/>
        </w:rPr>
      </w:pPr>
      <w:bookmarkStart w:id="0" w:name="_Hlk108526577"/>
      <w:r w:rsidRPr="00012849">
        <w:rPr>
          <w:b/>
          <w:bCs/>
        </w:rPr>
        <w:t>,,Bieżąca konserwacja urządzeń i instalacji elektrycznych i sanitarnych, bieżąca obsługa kotłów CO gazowych i parowych w Zakładach Opiekuńczo- Leczniczych wchodzących w skład SCOL Sp. z o.o.</w:t>
      </w:r>
      <w:bookmarkEnd w:id="0"/>
      <w:r w:rsidRPr="00012849">
        <w:rPr>
          <w:b/>
          <w:bCs/>
        </w:rPr>
        <w:t>”</w:t>
      </w:r>
    </w:p>
    <w:p w14:paraId="296AB48C" w14:textId="77777777" w:rsidR="00C93908" w:rsidRDefault="00C93908">
      <w:pPr>
        <w:widowControl w:val="0"/>
        <w:jc w:val="both"/>
        <w:rPr>
          <w:rFonts w:cs="Liberation Sans;Arial" w:hint="eastAsia"/>
          <w:b/>
          <w:sz w:val="20"/>
          <w:szCs w:val="20"/>
          <w:u w:val="single"/>
        </w:rPr>
      </w:pPr>
    </w:p>
    <w:p w14:paraId="7D9D3672" w14:textId="77777777" w:rsidR="00C93908" w:rsidRDefault="00BD7133">
      <w:pPr>
        <w:widowControl w:val="0"/>
        <w:jc w:val="both"/>
        <w:rPr>
          <w:rFonts w:hint="eastAsia"/>
          <w:sz w:val="20"/>
          <w:szCs w:val="20"/>
        </w:rPr>
      </w:pPr>
      <w:r>
        <w:rPr>
          <w:rFonts w:cs="Liberation Sans;Arial"/>
          <w:b/>
          <w:sz w:val="20"/>
          <w:szCs w:val="20"/>
          <w:u w:val="single"/>
        </w:rPr>
        <w:t xml:space="preserve">WYKONAWCA: </w:t>
      </w:r>
      <w:r>
        <w:rPr>
          <w:rFonts w:cs="Liberation Sans;Arial"/>
          <w:sz w:val="20"/>
          <w:szCs w:val="20"/>
        </w:rPr>
        <w:t>……………………………………………………………………………………</w:t>
      </w:r>
    </w:p>
    <w:p w14:paraId="133EC095" w14:textId="77777777" w:rsidR="00C93908" w:rsidRDefault="00BD7133">
      <w:pPr>
        <w:spacing w:after="170"/>
        <w:jc w:val="center"/>
        <w:rPr>
          <w:rFonts w:hint="eastAsia"/>
          <w:sz w:val="18"/>
          <w:szCs w:val="18"/>
        </w:rPr>
      </w:pPr>
      <w:r>
        <w:rPr>
          <w:rFonts w:cs="Liberation Sans;Arial"/>
          <w:i/>
          <w:sz w:val="18"/>
          <w:szCs w:val="18"/>
        </w:rPr>
        <w:t>(pełna nazwa/firma, adres)</w:t>
      </w:r>
    </w:p>
    <w:p w14:paraId="696ECFB2" w14:textId="77777777" w:rsidR="00C93908" w:rsidRDefault="00BD7133">
      <w:pPr>
        <w:rPr>
          <w:rFonts w:hint="eastAsia"/>
          <w:sz w:val="20"/>
          <w:szCs w:val="20"/>
        </w:rPr>
      </w:pPr>
      <w:r>
        <w:rPr>
          <w:rFonts w:cs="Liberation Sans;Arial"/>
          <w:sz w:val="20"/>
          <w:szCs w:val="20"/>
          <w:u w:val="single"/>
        </w:rPr>
        <w:t xml:space="preserve">reprezentowany przez: </w:t>
      </w:r>
      <w:r>
        <w:rPr>
          <w:rFonts w:cs="Liberation Sans;Arial"/>
          <w:sz w:val="20"/>
          <w:szCs w:val="20"/>
        </w:rPr>
        <w:t>……………………………………………………………….………….</w:t>
      </w:r>
    </w:p>
    <w:p w14:paraId="5B22C903" w14:textId="77777777" w:rsidR="00C93908" w:rsidRDefault="00BD7133">
      <w:pPr>
        <w:spacing w:after="170"/>
        <w:jc w:val="both"/>
        <w:rPr>
          <w:rFonts w:hint="eastAsia"/>
        </w:rPr>
      </w:pPr>
      <w:r>
        <w:rPr>
          <w:rStyle w:val="czeinternetowe"/>
          <w:rFonts w:eastAsia="Liberation Sans;Arial" w:cs="Liberation Sans;Arial"/>
          <w:b/>
          <w:bCs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                              </w:t>
      </w:r>
      <w:r>
        <w:rPr>
          <w:rStyle w:val="czeinternetowe"/>
          <w:rFonts w:eastAsia="Liberation Sans;Arial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 xml:space="preserve">     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20"/>
          <w:szCs w:val="20"/>
          <w:u w:val="none"/>
          <w:lang w:eastAsia="pl-PL"/>
        </w:rPr>
        <w:t>(</w:t>
      </w:r>
      <w:r>
        <w:rPr>
          <w:rStyle w:val="czeinternetowe"/>
          <w:rFonts w:eastAsia="Calibri" w:cs="Liberation Sans;Arial"/>
          <w:i/>
          <w:iCs/>
          <w:color w:val="000000"/>
          <w:kern w:val="0"/>
          <w:sz w:val="18"/>
          <w:szCs w:val="18"/>
          <w:u w:val="none"/>
          <w:lang w:eastAsia="pl-PL"/>
        </w:rPr>
        <w:t>imię, nazwisko, stanowisko/podstawa do reprezentacji)</w:t>
      </w:r>
    </w:p>
    <w:p w14:paraId="608660C3" w14:textId="77777777" w:rsidR="00C93908" w:rsidRDefault="00C93908">
      <w:pPr>
        <w:pStyle w:val="Tekstprzypisudolnego"/>
        <w:spacing w:line="276" w:lineRule="auto"/>
        <w:ind w:left="0" w:firstLine="0"/>
        <w:jc w:val="right"/>
        <w:rPr>
          <w:rFonts w:hint="eastAsia"/>
        </w:rPr>
      </w:pPr>
    </w:p>
    <w:tbl>
      <w:tblPr>
        <w:tblW w:w="9586" w:type="dxa"/>
        <w:tblInd w:w="-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86"/>
      </w:tblGrid>
      <w:tr w:rsidR="00C93908" w14:paraId="1E1A8711" w14:textId="77777777">
        <w:tc>
          <w:tcPr>
            <w:tcW w:w="9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2E2"/>
          </w:tcPr>
          <w:p w14:paraId="1E3B0F87" w14:textId="77777777" w:rsidR="00C93908" w:rsidRDefault="00BD7133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bookmarkStart w:id="1" w:name="_Hlk78806927"/>
            <w:r>
              <w:rPr>
                <w:b/>
                <w:bCs/>
                <w:szCs w:val="21"/>
              </w:rPr>
              <w:t>Oświadczenie Wykonawcy o aktualności informacji zawartych w oświadczeniu,</w:t>
            </w:r>
          </w:p>
          <w:p w14:paraId="0DF327C8" w14:textId="7CBF0218" w:rsidR="0007539D" w:rsidRDefault="00BD7133" w:rsidP="00D50DBD">
            <w:pPr>
              <w:pStyle w:val="Zawartotabeli"/>
              <w:spacing w:line="276" w:lineRule="auto"/>
              <w:jc w:val="center"/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b/>
                <w:bCs/>
                <w:szCs w:val="21"/>
              </w:rPr>
              <w:t xml:space="preserve">o którym mowa w art. 125 ust. 1 </w:t>
            </w:r>
            <w:bookmarkEnd w:id="1"/>
            <w:r>
              <w:rPr>
                <w:b/>
                <w:bCs/>
                <w:szCs w:val="21"/>
              </w:rPr>
              <w:t xml:space="preserve">ustawy Pzp </w:t>
            </w:r>
            <w:r w:rsidR="00623984">
              <w:rPr>
                <w:b/>
                <w:bCs/>
                <w:szCs w:val="21"/>
              </w:rPr>
              <w:t>o niepodleganiu wykluczeniu</w:t>
            </w:r>
            <w:r>
              <w:rPr>
                <w:b/>
                <w:bCs/>
                <w:szCs w:val="21"/>
              </w:rPr>
              <w:t xml:space="preserve"> </w:t>
            </w:r>
          </w:p>
          <w:p w14:paraId="4758D4C1" w14:textId="4CAFC3B0" w:rsidR="0022322C" w:rsidRPr="0022322C" w:rsidRDefault="00F4164E" w:rsidP="0022322C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eastAsia="Calibri" w:cs="Times New Roman"/>
                <w:b/>
                <w:bCs/>
                <w:color w:val="000000"/>
                <w:kern w:val="0"/>
                <w:szCs w:val="21"/>
              </w:rPr>
              <w:t>oraz o spełnieniu warunków udziału w postępowaniu</w:t>
            </w:r>
          </w:p>
          <w:p w14:paraId="64FECD65" w14:textId="35E6D963" w:rsidR="00C93908" w:rsidRDefault="00C93908">
            <w:pPr>
              <w:pStyle w:val="Zawartotabeli"/>
              <w:spacing w:line="276" w:lineRule="auto"/>
              <w:jc w:val="center"/>
              <w:rPr>
                <w:rFonts w:hint="eastAsia"/>
                <w:b/>
                <w:bCs/>
                <w:szCs w:val="21"/>
              </w:rPr>
            </w:pPr>
          </w:p>
        </w:tc>
      </w:tr>
    </w:tbl>
    <w:p w14:paraId="7ABC55D0" w14:textId="77777777" w:rsidR="00C93908" w:rsidRDefault="00C93908">
      <w:pPr>
        <w:rPr>
          <w:rFonts w:hint="eastAsia"/>
          <w:szCs w:val="21"/>
        </w:rPr>
      </w:pPr>
    </w:p>
    <w:p w14:paraId="26350712" w14:textId="77777777" w:rsidR="00C93908" w:rsidRDefault="00BD7133">
      <w:pPr>
        <w:spacing w:before="227" w:after="113" w:line="276" w:lineRule="auto"/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Świadomy odpowiedzialności karnej za składanie fałszywego oświadczenia, oświadczam, że:</w:t>
      </w:r>
    </w:p>
    <w:p w14:paraId="5B5D16C7" w14:textId="7DE8FF85" w:rsidR="00C93908" w:rsidRDefault="00BD7133">
      <w:pPr>
        <w:numPr>
          <w:ilvl w:val="0"/>
          <w:numId w:val="1"/>
        </w:numPr>
        <w:spacing w:after="113"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sz w:val="20"/>
          <w:szCs w:val="20"/>
        </w:rPr>
        <w:t>aktualne są informacje zawarte w oświadczeniu, o którym mowa w art. 125 ust 1 ustawy Pzp, w zakresie podstaw wykluczenia z postępowania, o których mow</w:t>
      </w:r>
      <w:r>
        <w:rPr>
          <w:color w:val="000000"/>
          <w:sz w:val="20"/>
          <w:szCs w:val="20"/>
        </w:rPr>
        <w:t xml:space="preserve">a w art. 108 ust. 1 </w:t>
      </w:r>
      <w:r w:rsidR="0007772E">
        <w:rPr>
          <w:color w:val="000000"/>
          <w:sz w:val="20"/>
          <w:szCs w:val="20"/>
        </w:rPr>
        <w:t xml:space="preserve"> oraz 109 </w:t>
      </w:r>
      <w:r w:rsidR="006C67F7" w:rsidRPr="006C67F7">
        <w:rPr>
          <w:bCs/>
          <w:color w:val="000000"/>
          <w:sz w:val="20"/>
          <w:szCs w:val="20"/>
        </w:rPr>
        <w:t xml:space="preserve">ust. 1 pkt 4 i 7 </w:t>
      </w:r>
      <w:r>
        <w:rPr>
          <w:color w:val="000000"/>
          <w:sz w:val="20"/>
          <w:szCs w:val="20"/>
        </w:rPr>
        <w:t xml:space="preserve">ustawy Pzp; </w:t>
      </w:r>
      <w:r>
        <w:rPr>
          <w:rFonts w:cs="Segoe UI"/>
          <w:b/>
          <w:bCs/>
          <w:color w:val="000000"/>
          <w:sz w:val="20"/>
          <w:szCs w:val="20"/>
        </w:rPr>
        <w:t xml:space="preserve"> </w:t>
      </w:r>
    </w:p>
    <w:p w14:paraId="1D3FB6F2" w14:textId="5B16291F" w:rsidR="00C93908" w:rsidRDefault="00BD7133">
      <w:pPr>
        <w:numPr>
          <w:ilvl w:val="0"/>
          <w:numId w:val="1"/>
        </w:numPr>
        <w:spacing w:line="276" w:lineRule="auto"/>
        <w:jc w:val="both"/>
        <w:rPr>
          <w:rFonts w:hint="eastAsia"/>
          <w:sz w:val="20"/>
          <w:szCs w:val="20"/>
        </w:rPr>
      </w:pPr>
      <w:r>
        <w:rPr>
          <w:rFonts w:cs="Segoe UI"/>
          <w:b/>
          <w:bCs/>
          <w:color w:val="FF0000"/>
          <w:sz w:val="20"/>
          <w:szCs w:val="20"/>
        </w:rPr>
        <w:t xml:space="preserve">* </w:t>
      </w:r>
      <w:r>
        <w:rPr>
          <w:color w:val="000000"/>
          <w:sz w:val="20"/>
          <w:szCs w:val="20"/>
        </w:rPr>
        <w:t>następujące informacje z</w:t>
      </w:r>
      <w:r>
        <w:rPr>
          <w:sz w:val="20"/>
          <w:szCs w:val="20"/>
        </w:rPr>
        <w:t xml:space="preserve">awarte przeze mnie w oświadczeniu, o którym mowa art. 125 ust. 1 ustawy Pzp, w zakresie podstaw wykluczenia z postępowania, o których mowa w art. 108 ust. 1 </w:t>
      </w:r>
      <w:r>
        <w:rPr>
          <w:color w:val="000000"/>
          <w:sz w:val="20"/>
          <w:szCs w:val="20"/>
        </w:rPr>
        <w:t xml:space="preserve"> usta</w:t>
      </w:r>
      <w:r>
        <w:rPr>
          <w:sz w:val="20"/>
          <w:szCs w:val="20"/>
        </w:rPr>
        <w:t xml:space="preserve">wy Pzp, są nieaktualne w następującym zakresie ………………………. </w:t>
      </w:r>
      <w:r>
        <w:rPr>
          <w:i/>
          <w:iCs/>
          <w:sz w:val="20"/>
          <w:szCs w:val="20"/>
        </w:rPr>
        <w:t>(</w:t>
      </w:r>
      <w:r>
        <w:rPr>
          <w:rFonts w:cs="Segoe UI"/>
          <w:i/>
          <w:iCs/>
          <w:color w:val="000000"/>
          <w:sz w:val="20"/>
          <w:szCs w:val="20"/>
        </w:rPr>
        <w:t xml:space="preserve">podać mającą zastosowanie podstawę prawną wykluczenia spośród wymienionych powyżej w art. 108 ust. 1 </w:t>
      </w:r>
      <w:r w:rsidR="00035947" w:rsidRPr="00035947">
        <w:rPr>
          <w:rFonts w:cs="Segoe UI"/>
          <w:i/>
          <w:iCs/>
          <w:color w:val="000000"/>
          <w:sz w:val="20"/>
          <w:szCs w:val="20"/>
        </w:rPr>
        <w:t xml:space="preserve">oraz 109 </w:t>
      </w:r>
      <w:r w:rsidR="00035947" w:rsidRPr="00035947">
        <w:rPr>
          <w:rFonts w:cs="Segoe UI"/>
          <w:bCs/>
          <w:i/>
          <w:iCs/>
          <w:color w:val="000000"/>
          <w:sz w:val="20"/>
          <w:szCs w:val="20"/>
        </w:rPr>
        <w:t xml:space="preserve">ust. 1 pkt 4 i 7 </w:t>
      </w:r>
      <w:r w:rsidR="00035947" w:rsidRPr="00035947">
        <w:rPr>
          <w:rFonts w:cs="Segoe UI"/>
          <w:i/>
          <w:iCs/>
          <w:color w:val="000000"/>
          <w:sz w:val="20"/>
          <w:szCs w:val="20"/>
        </w:rPr>
        <w:t>ustawy Pzp</w:t>
      </w:r>
      <w:r>
        <w:rPr>
          <w:i/>
          <w:iCs/>
          <w:sz w:val="20"/>
          <w:szCs w:val="20"/>
        </w:rPr>
        <w:t>).</w:t>
      </w:r>
      <w:r w:rsidR="00623984" w:rsidRPr="00623984">
        <w:rPr>
          <w:rFonts w:ascii="Book Antiqua" w:eastAsia="Times New Roman" w:hAnsi="Book Antiqua" w:cs="Calibri"/>
          <w:b/>
          <w:bCs/>
          <w:i/>
          <w:color w:val="000000"/>
          <w:kern w:val="0"/>
          <w:sz w:val="20"/>
          <w:szCs w:val="20"/>
          <w:lang w:eastAsia="ar-SA"/>
        </w:rPr>
        <w:t xml:space="preserve"> </w:t>
      </w:r>
      <w:r w:rsidR="00623984" w:rsidRPr="00D50DBD">
        <w:rPr>
          <w:b/>
          <w:bCs/>
          <w:i/>
          <w:iCs/>
          <w:color w:val="FF0000"/>
          <w:sz w:val="20"/>
          <w:szCs w:val="20"/>
        </w:rPr>
        <w:t>**</w:t>
      </w:r>
    </w:p>
    <w:p w14:paraId="025CC127" w14:textId="77777777" w:rsidR="0007539D" w:rsidRDefault="0007539D" w:rsidP="0007539D">
      <w:pPr>
        <w:spacing w:line="276" w:lineRule="auto"/>
        <w:jc w:val="both"/>
        <w:rPr>
          <w:rFonts w:hint="eastAsia"/>
          <w:color w:val="C9211E"/>
          <w:sz w:val="20"/>
          <w:szCs w:val="20"/>
        </w:rPr>
      </w:pPr>
    </w:p>
    <w:p w14:paraId="36932748" w14:textId="0AFF61EF" w:rsidR="0007539D" w:rsidRPr="0007539D" w:rsidRDefault="0007539D" w:rsidP="0007539D">
      <w:pPr>
        <w:spacing w:line="276" w:lineRule="auto"/>
        <w:jc w:val="both"/>
        <w:rPr>
          <w:rFonts w:hint="eastAsia"/>
          <w:sz w:val="20"/>
          <w:szCs w:val="20"/>
        </w:rPr>
      </w:pPr>
      <w:r w:rsidRPr="0007539D">
        <w:rPr>
          <w:sz w:val="20"/>
          <w:szCs w:val="20"/>
        </w:rPr>
        <w:t>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WIADCZENIE DOTYCZ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>CE PODANYCH INFORMACJI:</w:t>
      </w:r>
    </w:p>
    <w:p w14:paraId="305A35E9" w14:textId="4656CCE6" w:rsidR="00C93908" w:rsidRPr="0007539D" w:rsidRDefault="0007539D" w:rsidP="0007539D">
      <w:pPr>
        <w:spacing w:line="276" w:lineRule="auto"/>
        <w:jc w:val="both"/>
        <w:rPr>
          <w:rFonts w:hint="eastAsia"/>
          <w:sz w:val="20"/>
          <w:szCs w:val="20"/>
        </w:rPr>
      </w:pPr>
      <w:r w:rsidRPr="0007539D">
        <w:rPr>
          <w:sz w:val="20"/>
          <w:szCs w:val="20"/>
        </w:rPr>
        <w:t>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 xml:space="preserve">wiadczam, </w:t>
      </w:r>
      <w:r w:rsidRPr="0007539D">
        <w:rPr>
          <w:rFonts w:hint="cs"/>
          <w:sz w:val="20"/>
          <w:szCs w:val="20"/>
        </w:rPr>
        <w:t>ż</w:t>
      </w:r>
      <w:r w:rsidRPr="0007539D">
        <w:rPr>
          <w:sz w:val="20"/>
          <w:szCs w:val="20"/>
        </w:rPr>
        <w:t>e wszystkie informacje podane w powy</w:t>
      </w:r>
      <w:r w:rsidRPr="0007539D">
        <w:rPr>
          <w:rFonts w:hint="cs"/>
          <w:sz w:val="20"/>
          <w:szCs w:val="20"/>
        </w:rPr>
        <w:t>ż</w:t>
      </w:r>
      <w:r w:rsidRPr="0007539D">
        <w:rPr>
          <w:sz w:val="20"/>
          <w:szCs w:val="20"/>
        </w:rPr>
        <w:t>szym 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wiadczeniu s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aktualne i zgodne z prawem oraz zosta</w:t>
      </w:r>
      <w:r w:rsidRPr="0007539D">
        <w:rPr>
          <w:rFonts w:hint="cs"/>
          <w:sz w:val="20"/>
          <w:szCs w:val="20"/>
        </w:rPr>
        <w:t>ł</w:t>
      </w:r>
      <w:r w:rsidRPr="0007539D">
        <w:rPr>
          <w:sz w:val="20"/>
          <w:szCs w:val="20"/>
        </w:rPr>
        <w:t>y przedstawione z pe</w:t>
      </w:r>
      <w:r w:rsidRPr="0007539D">
        <w:rPr>
          <w:rFonts w:hint="cs"/>
          <w:sz w:val="20"/>
          <w:szCs w:val="20"/>
        </w:rPr>
        <w:t>ł</w:t>
      </w:r>
      <w:r w:rsidRPr="0007539D">
        <w:rPr>
          <w:sz w:val="20"/>
          <w:szCs w:val="20"/>
        </w:rPr>
        <w:t>n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wiadomo</w:t>
      </w:r>
      <w:r w:rsidRPr="0007539D">
        <w:rPr>
          <w:rFonts w:hint="cs"/>
          <w:sz w:val="20"/>
          <w:szCs w:val="20"/>
        </w:rPr>
        <w:t>ś</w:t>
      </w:r>
      <w:r w:rsidRPr="0007539D">
        <w:rPr>
          <w:sz w:val="20"/>
          <w:szCs w:val="20"/>
        </w:rPr>
        <w:t>ci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 xml:space="preserve"> konsekwencji wprowadzenia Zamawiaj</w:t>
      </w:r>
      <w:r w:rsidRPr="0007539D">
        <w:rPr>
          <w:rFonts w:hint="cs"/>
          <w:sz w:val="20"/>
          <w:szCs w:val="20"/>
        </w:rPr>
        <w:t>ą</w:t>
      </w:r>
      <w:r w:rsidRPr="0007539D">
        <w:rPr>
          <w:sz w:val="20"/>
          <w:szCs w:val="20"/>
        </w:rPr>
        <w:t>cego w b</w:t>
      </w:r>
      <w:r w:rsidRPr="0007539D">
        <w:rPr>
          <w:rFonts w:hint="cs"/>
          <w:sz w:val="20"/>
          <w:szCs w:val="20"/>
        </w:rPr>
        <w:t>łą</w:t>
      </w:r>
      <w:r w:rsidRPr="0007539D">
        <w:rPr>
          <w:sz w:val="20"/>
          <w:szCs w:val="20"/>
        </w:rPr>
        <w:t>d przy przedstawianiu informacji.</w:t>
      </w:r>
    </w:p>
    <w:p w14:paraId="3EF77213" w14:textId="77777777" w:rsidR="00D50DBD" w:rsidRDefault="00D50DBD">
      <w:pPr>
        <w:spacing w:after="200"/>
        <w:jc w:val="center"/>
        <w:rPr>
          <w:rFonts w:hint="eastAsia"/>
          <w:color w:val="000000"/>
          <w:sz w:val="20"/>
          <w:szCs w:val="20"/>
        </w:rPr>
      </w:pPr>
    </w:p>
    <w:p w14:paraId="0FD2F6E0" w14:textId="45D95DFC" w:rsidR="00C93908" w:rsidRPr="00D455B6" w:rsidRDefault="00D455B6">
      <w:pPr>
        <w:spacing w:after="200"/>
        <w:jc w:val="center"/>
        <w:rPr>
          <w:rFonts w:hint="eastAsia"/>
          <w:color w:val="000000"/>
          <w:sz w:val="20"/>
          <w:szCs w:val="20"/>
        </w:rPr>
      </w:pPr>
      <w:r w:rsidRPr="00D455B6">
        <w:rPr>
          <w:color w:val="000000"/>
          <w:sz w:val="20"/>
          <w:szCs w:val="20"/>
        </w:rPr>
        <w:t>……………………………………………………………………………………….</w:t>
      </w:r>
    </w:p>
    <w:p w14:paraId="2B55B0F0" w14:textId="77777777" w:rsidR="00C93908" w:rsidRDefault="00BD7133">
      <w:pPr>
        <w:spacing w:after="200"/>
        <w:jc w:val="center"/>
        <w:rPr>
          <w:rFonts w:hint="eastAsia"/>
        </w:rPr>
      </w:pPr>
      <w:r>
        <w:rPr>
          <w:color w:val="000000"/>
          <w:sz w:val="20"/>
          <w:szCs w:val="20"/>
        </w:rPr>
        <w:t>Podpis  osoby/osób upoważnionej/ych do występowania w imieniu Wykonawcy.</w:t>
      </w:r>
    </w:p>
    <w:p w14:paraId="19AE01BE" w14:textId="77777777" w:rsidR="00D50DBD" w:rsidRDefault="00D50DBD" w:rsidP="00D50DBD">
      <w:pPr>
        <w:spacing w:before="120" w:line="276" w:lineRule="auto"/>
        <w:jc w:val="both"/>
        <w:rPr>
          <w:rFonts w:hint="eastAsia"/>
        </w:rPr>
      </w:pPr>
      <w:r>
        <w:rPr>
          <w:rFonts w:cs="Segoe UI"/>
          <w:b/>
          <w:bCs/>
          <w:color w:val="FF0000"/>
          <w:sz w:val="32"/>
          <w:szCs w:val="32"/>
        </w:rPr>
        <w:t xml:space="preserve">* </w:t>
      </w:r>
      <w:r>
        <w:rPr>
          <w:rFonts w:cs="Segoe UI"/>
          <w:color w:val="FF0000"/>
          <w:sz w:val="32"/>
          <w:szCs w:val="32"/>
        </w:rPr>
        <w:t xml:space="preserve">- </w:t>
      </w:r>
      <w:r>
        <w:rPr>
          <w:rFonts w:cs="Segoe UI"/>
          <w:color w:val="FF0000"/>
          <w:sz w:val="18"/>
          <w:szCs w:val="18"/>
        </w:rPr>
        <w:t>niepotrzebne skreślić</w:t>
      </w:r>
    </w:p>
    <w:p w14:paraId="394A5627" w14:textId="542B3EB1" w:rsidR="00D50DBD" w:rsidRPr="00D50DBD" w:rsidRDefault="00D50DBD" w:rsidP="00D50DBD">
      <w:pPr>
        <w:suppressAutoHyphens w:val="0"/>
        <w:spacing w:line="276" w:lineRule="auto"/>
        <w:jc w:val="both"/>
        <w:rPr>
          <w:rFonts w:ascii="Book Antiqua" w:eastAsia="Times New Roman" w:hAnsi="Book Antiqua" w:cs="Calibri"/>
          <w:i/>
          <w:color w:val="FF0000"/>
          <w:kern w:val="0"/>
          <w:sz w:val="20"/>
          <w:szCs w:val="20"/>
          <w:lang w:eastAsia="ar-SA"/>
        </w:rPr>
      </w:pPr>
      <w:r w:rsidRPr="00D50DBD">
        <w:rPr>
          <w:rFonts w:ascii="Book Antiqua" w:eastAsia="Times New Roman" w:hAnsi="Book Antiqua" w:cs="Calibri"/>
          <w:b/>
          <w:bCs/>
          <w:i/>
          <w:color w:val="FF0000"/>
          <w:kern w:val="0"/>
          <w:sz w:val="20"/>
          <w:szCs w:val="20"/>
          <w:lang w:eastAsia="ar-SA"/>
        </w:rPr>
        <w:t xml:space="preserve">** </w:t>
      </w:r>
      <w:r w:rsidRPr="00D50DBD">
        <w:rPr>
          <w:rFonts w:ascii="Book Antiqua" w:eastAsia="Times New Roman" w:hAnsi="Book Antiqua" w:cs="Calibri"/>
          <w:i/>
          <w:color w:val="FF0000"/>
          <w:kern w:val="0"/>
          <w:sz w:val="20"/>
          <w:szCs w:val="20"/>
          <w:lang w:eastAsia="ar-SA"/>
        </w:rPr>
        <w:t>W przypadku braku aktualności podanych uprzednio informacji, dodatkowo należy złożyć stosowną informację w tym zakresie w szczególności określić jakich danych dotyczy zmiana i wskazać jej zakres.</w:t>
      </w:r>
    </w:p>
    <w:p w14:paraId="73D7F7CC" w14:textId="77777777" w:rsidR="00D50DBD" w:rsidRPr="00D50DBD" w:rsidRDefault="00D50DBD" w:rsidP="00D50DBD">
      <w:pPr>
        <w:tabs>
          <w:tab w:val="center" w:pos="952"/>
          <w:tab w:val="center" w:pos="7371"/>
        </w:tabs>
        <w:suppressAutoHyphens w:val="0"/>
        <w:spacing w:after="160" w:line="360" w:lineRule="auto"/>
        <w:jc w:val="both"/>
        <w:rPr>
          <w:rFonts w:ascii="Book Antiqua" w:eastAsia="Times New Roman" w:hAnsi="Book Antiqua" w:cs="Calibri"/>
          <w:color w:val="000000"/>
          <w:kern w:val="0"/>
          <w:sz w:val="20"/>
          <w:szCs w:val="20"/>
          <w:lang w:eastAsia="pl-PL"/>
        </w:rPr>
      </w:pPr>
    </w:p>
    <w:p w14:paraId="1171BE8F" w14:textId="77777777" w:rsidR="00C93908" w:rsidRPr="00D50DBD" w:rsidRDefault="00C93908">
      <w:pPr>
        <w:suppressAutoHyphens w:val="0"/>
        <w:rPr>
          <w:rFonts w:eastAsia="Times New Roman" w:cs="Times New Roman"/>
          <w:color w:val="000000"/>
          <w:sz w:val="20"/>
          <w:szCs w:val="20"/>
        </w:rPr>
      </w:pPr>
    </w:p>
    <w:p w14:paraId="53A81F7B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Uwaga! Oświadczenie należy podpisać:</w:t>
      </w:r>
    </w:p>
    <w:p w14:paraId="73CC9FFA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kwalifikowanym podpisem elektronicznym </w:t>
      </w:r>
    </w:p>
    <w:p w14:paraId="0C22220D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 xml:space="preserve">lub podpisem zaufanym </w:t>
      </w:r>
    </w:p>
    <w:p w14:paraId="1480F350" w14:textId="77777777" w:rsidR="00C93908" w:rsidRPr="00857354" w:rsidRDefault="00BD7133">
      <w:pPr>
        <w:suppressAutoHyphens w:val="0"/>
        <w:rPr>
          <w:rFonts w:hint="eastAsia"/>
          <w:color w:val="FF0000"/>
        </w:rPr>
      </w:pPr>
      <w:r w:rsidRPr="00857354">
        <w:rPr>
          <w:rFonts w:eastAsia="Times New Roman" w:cs="Times New Roman"/>
          <w:b/>
          <w:bCs/>
          <w:i/>
          <w:iCs/>
          <w:color w:val="FF0000"/>
          <w:sz w:val="20"/>
          <w:szCs w:val="20"/>
        </w:rPr>
        <w:t>lub podpisem osobistym</w:t>
      </w:r>
    </w:p>
    <w:p w14:paraId="6B32BC58" w14:textId="77777777" w:rsidR="00D50DBD" w:rsidRDefault="00D50DBD">
      <w:pPr>
        <w:spacing w:before="120" w:line="276" w:lineRule="auto"/>
        <w:jc w:val="both"/>
        <w:rPr>
          <w:rFonts w:hint="eastAsia"/>
        </w:rPr>
      </w:pPr>
    </w:p>
    <w:sectPr w:rsidR="00D50DBD">
      <w:pgSz w:w="11906" w:h="16838"/>
      <w:pgMar w:top="2020" w:right="1134" w:bottom="1143" w:left="1134" w:header="777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243AC" w14:textId="77777777" w:rsidR="00E679BD" w:rsidRDefault="00E679BD">
      <w:pPr>
        <w:rPr>
          <w:rFonts w:hint="eastAsia"/>
        </w:rPr>
      </w:pPr>
      <w:r>
        <w:separator/>
      </w:r>
    </w:p>
  </w:endnote>
  <w:endnote w:type="continuationSeparator" w:id="0">
    <w:p w14:paraId="7B955E60" w14:textId="77777777" w:rsidR="00E679BD" w:rsidRDefault="00E679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EE6EC" w14:textId="77777777" w:rsidR="00E679BD" w:rsidRDefault="00E679BD">
      <w:pPr>
        <w:rPr>
          <w:rFonts w:hint="eastAsia"/>
          <w:sz w:val="12"/>
        </w:rPr>
      </w:pPr>
      <w:r>
        <w:separator/>
      </w:r>
    </w:p>
  </w:footnote>
  <w:footnote w:type="continuationSeparator" w:id="0">
    <w:p w14:paraId="6AB48602" w14:textId="77777777" w:rsidR="00E679BD" w:rsidRDefault="00E679BD">
      <w:pPr>
        <w:rPr>
          <w:rFonts w:hint="eastAsia"/>
          <w:sz w:val="12"/>
        </w:rPr>
      </w:pPr>
      <w:r>
        <w:continuationSeparator/>
      </w:r>
    </w:p>
  </w:footnote>
  <w:footnote w:id="1">
    <w:p w14:paraId="779DD32C" w14:textId="77777777" w:rsidR="00C93908" w:rsidRDefault="00BD7133">
      <w:pPr>
        <w:pStyle w:val="Tekstprzypisudolnego"/>
        <w:widowControl w:val="0"/>
        <w:spacing w:line="276" w:lineRule="auto"/>
        <w:ind w:left="284" w:hanging="284"/>
        <w:jc w:val="both"/>
        <w:rPr>
          <w:rFonts w:hint="eastAs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Cambria"/>
          <w:b/>
          <w:bCs/>
          <w:i/>
          <w:iCs/>
          <w:sz w:val="16"/>
          <w:szCs w:val="16"/>
        </w:rPr>
        <w:tab/>
        <w:t xml:space="preserve"> </w:t>
      </w:r>
      <w:r w:rsidRPr="00CF2796">
        <w:rPr>
          <w:rFonts w:cs="Cambria"/>
          <w:b/>
          <w:bCs/>
          <w:i/>
          <w:iCs/>
          <w:color w:val="FF0000"/>
        </w:rPr>
        <w:t>Niniejsze oświadczenie składa każdy z Wykonawców wspólnie ubiegających się o udzielenie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73A3D"/>
    <w:multiLevelType w:val="multilevel"/>
    <w:tmpl w:val="019AA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137453507">
    <w:abstractNumId w:val="1"/>
  </w:num>
  <w:num w:numId="2" w16cid:durableId="1570261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08"/>
    <w:rsid w:val="00012849"/>
    <w:rsid w:val="00035947"/>
    <w:rsid w:val="0007539D"/>
    <w:rsid w:val="0007772E"/>
    <w:rsid w:val="00171D8B"/>
    <w:rsid w:val="0022322C"/>
    <w:rsid w:val="003A45E4"/>
    <w:rsid w:val="00423D28"/>
    <w:rsid w:val="005E4726"/>
    <w:rsid w:val="00623984"/>
    <w:rsid w:val="00636569"/>
    <w:rsid w:val="006C67F7"/>
    <w:rsid w:val="006D068C"/>
    <w:rsid w:val="007D057B"/>
    <w:rsid w:val="007F6879"/>
    <w:rsid w:val="00836585"/>
    <w:rsid w:val="00857354"/>
    <w:rsid w:val="00870222"/>
    <w:rsid w:val="009D5AB8"/>
    <w:rsid w:val="00B663FC"/>
    <w:rsid w:val="00BD7133"/>
    <w:rsid w:val="00C00769"/>
    <w:rsid w:val="00C93908"/>
    <w:rsid w:val="00CC701F"/>
    <w:rsid w:val="00CF2796"/>
    <w:rsid w:val="00D455B6"/>
    <w:rsid w:val="00D50DBD"/>
    <w:rsid w:val="00E679BD"/>
    <w:rsid w:val="00F4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008F"/>
  <w15:docId w15:val="{57A67D1F-8CE3-49CA-BF57-45B5B858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ans" w:eastAsia="NSimSun" w:hAnsi="Liberation Sans" w:cs="Arial"/>
        <w:kern w:val="2"/>
        <w:sz w:val="21"/>
        <w:szCs w:val="24"/>
        <w:lang w:val="pl-PL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6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Gwkaistopka"/>
    <w:next w:val="Tekstpodstawowy"/>
    <w:link w:val="NagwekZnak"/>
    <w:uiPriority w:val="99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sz w:val="24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23D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2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658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6585"/>
  </w:style>
  <w:style w:type="character" w:customStyle="1" w:styleId="NagwekZnak">
    <w:name w:val="Nagłówek Znak"/>
    <w:basedOn w:val="Domylnaczcionkaakapitu"/>
    <w:link w:val="Nagwek"/>
    <w:uiPriority w:val="99"/>
    <w:rsid w:val="009D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Lewandowska-Świtka</dc:creator>
  <dc:description/>
  <cp:lastModifiedBy>Edyta Bartosińska</cp:lastModifiedBy>
  <cp:revision>24</cp:revision>
  <dcterms:created xsi:type="dcterms:W3CDTF">2021-08-02T12:24:00Z</dcterms:created>
  <dcterms:modified xsi:type="dcterms:W3CDTF">2022-11-02T11:18:00Z</dcterms:modified>
  <dc:language>pl-PL</dc:language>
</cp:coreProperties>
</file>