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D030" w14:textId="14B09E0F" w:rsidR="00C93908" w:rsidRPr="007F6879" w:rsidRDefault="00BD7133" w:rsidP="007F6879">
      <w:pPr>
        <w:pStyle w:val="Zawartotabeli"/>
        <w:spacing w:line="276" w:lineRule="auto"/>
        <w:jc w:val="right"/>
        <w:rPr>
          <w:rFonts w:hint="eastAsia"/>
          <w:b/>
          <w:bCs/>
          <w:szCs w:val="21"/>
        </w:rPr>
      </w:pP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Załącznik nr </w:t>
      </w:r>
      <w:r w:rsidR="00171D8B">
        <w:rPr>
          <w:rFonts w:cs="Liberation Sans"/>
          <w:b/>
          <w:bCs/>
          <w:color w:val="000000" w:themeColor="text1"/>
          <w:sz w:val="20"/>
          <w:szCs w:val="20"/>
        </w:rPr>
        <w:t>9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do SWZ</w:t>
      </w:r>
      <w:r w:rsid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- </w:t>
      </w:r>
      <w:r w:rsidR="006D068C">
        <w:rPr>
          <w:b/>
          <w:bCs/>
          <w:szCs w:val="21"/>
        </w:rPr>
        <w:t>Oświadczenie Wykonawcy o aktualności informacji zawartych w oświadczeniu, o którym mowa w art. 125 ust. 1</w:t>
      </w:r>
      <w:r>
        <w:rPr>
          <w:rStyle w:val="Zakotwiczenieprzypisudolnego"/>
          <w:rFonts w:eastAsia="Calibri" w:cs="Times New Roman"/>
          <w:b/>
          <w:bCs/>
          <w:kern w:val="0"/>
          <w:sz w:val="20"/>
          <w:szCs w:val="20"/>
        </w:rPr>
        <w:footnoteReference w:id="1"/>
      </w:r>
    </w:p>
    <w:p w14:paraId="3C6BDF16" w14:textId="77777777" w:rsidR="007F6879" w:rsidRDefault="007F6879">
      <w:pPr>
        <w:pStyle w:val="Tekstprzypisudolnego"/>
        <w:spacing w:before="227" w:line="276" w:lineRule="auto"/>
        <w:jc w:val="right"/>
        <w:rPr>
          <w:rFonts w:hint="eastAsia"/>
          <w:spacing w:val="4"/>
        </w:rPr>
      </w:pPr>
    </w:p>
    <w:p w14:paraId="0FDCA89E" w14:textId="1758957F" w:rsidR="00C93908" w:rsidRDefault="00BD7133">
      <w:pPr>
        <w:pStyle w:val="Tekstprzypisudolnego"/>
        <w:spacing w:before="227" w:line="276" w:lineRule="auto"/>
        <w:jc w:val="right"/>
        <w:rPr>
          <w:rFonts w:hint="eastAsia"/>
        </w:rPr>
      </w:pPr>
      <w:r>
        <w:rPr>
          <w:spacing w:val="4"/>
        </w:rPr>
        <w:t>……………………….., dnia ………………….</w:t>
      </w:r>
    </w:p>
    <w:p w14:paraId="1F3D6D86" w14:textId="0102B0DC" w:rsidR="00C93908" w:rsidRDefault="00BD7133">
      <w:pPr>
        <w:pStyle w:val="Tekstprzypisudolnego"/>
        <w:spacing w:before="227" w:after="170" w:line="276" w:lineRule="auto"/>
        <w:jc w:val="center"/>
        <w:rPr>
          <w:rFonts w:hint="eastAsia"/>
        </w:rPr>
      </w:pPr>
      <w:r>
        <w:t>Dotyczy postępowania o udzielenie zamówienia publicznego</w:t>
      </w:r>
      <w:r w:rsidR="007F6879">
        <w:t xml:space="preserve"> sygn. ZP/</w:t>
      </w:r>
      <w:r w:rsidR="00171D8B">
        <w:t>28</w:t>
      </w:r>
      <w:r w:rsidR="007F6879">
        <w:t>/202</w:t>
      </w:r>
      <w:r w:rsidR="00171D8B">
        <w:t>2</w:t>
      </w:r>
      <w:r>
        <w:t xml:space="preserve"> </w:t>
      </w:r>
      <w:proofErr w:type="spellStart"/>
      <w:r w:rsidR="00B663FC">
        <w:t>p</w:t>
      </w:r>
      <w:r w:rsidR="00D455B6">
        <w:t>.</w:t>
      </w:r>
      <w:r w:rsidR="00B663FC">
        <w:t>n</w:t>
      </w:r>
      <w:proofErr w:type="spellEnd"/>
      <w:r>
        <w:t xml:space="preserve"> : </w:t>
      </w:r>
    </w:p>
    <w:p w14:paraId="304DD664" w14:textId="76C321EC" w:rsidR="00B663FC" w:rsidRPr="00B663FC" w:rsidRDefault="00836585" w:rsidP="00B663FC">
      <w:pPr>
        <w:pStyle w:val="Tekstprzypisudolnego"/>
        <w:spacing w:before="227" w:after="170" w:line="276" w:lineRule="auto"/>
        <w:rPr>
          <w:rFonts w:hint="eastAsia"/>
          <w:b/>
          <w:bCs/>
        </w:rPr>
      </w:pPr>
      <w:r w:rsidRPr="00836585">
        <w:rPr>
          <w:b/>
          <w:bCs/>
        </w:rPr>
        <w:t>„</w:t>
      </w:r>
      <w:r w:rsidR="00171D8B">
        <w:rPr>
          <w:b/>
          <w:bCs/>
        </w:rPr>
        <w:t>Usługi w zakresi</w:t>
      </w:r>
      <w:r w:rsidR="00171D8B">
        <w:rPr>
          <w:rFonts w:hint="eastAsia"/>
          <w:b/>
          <w:bCs/>
        </w:rPr>
        <w:t>e</w:t>
      </w:r>
      <w:r w:rsidR="00171D8B">
        <w:rPr>
          <w:b/>
          <w:bCs/>
        </w:rPr>
        <w:t xml:space="preserve"> transportu sanitarnego osób wymagających specjalistycznych warunków transportu dla pacjentów Stołecznego Centrum Opiekuńczo- Leczniczego Sp. z o.o.”</w:t>
      </w:r>
    </w:p>
    <w:p w14:paraId="026D2250" w14:textId="35267CB7" w:rsidR="00836585" w:rsidRPr="00836585" w:rsidRDefault="00836585" w:rsidP="00836585">
      <w:pPr>
        <w:pStyle w:val="Tekstprzypisudolnego"/>
        <w:spacing w:before="227" w:after="170" w:line="276" w:lineRule="auto"/>
        <w:rPr>
          <w:rFonts w:hint="eastAsia"/>
          <w:b/>
          <w:bCs/>
        </w:rPr>
      </w:pPr>
    </w:p>
    <w:p w14:paraId="589F34F8" w14:textId="77777777" w:rsidR="00836585" w:rsidRDefault="00836585">
      <w:pPr>
        <w:pStyle w:val="Tekstprzypisudolnego"/>
        <w:spacing w:before="227" w:after="170" w:line="276" w:lineRule="auto"/>
        <w:jc w:val="center"/>
        <w:rPr>
          <w:rFonts w:hint="eastAsia"/>
        </w:rPr>
      </w:pPr>
    </w:p>
    <w:p w14:paraId="296AB48C" w14:textId="77777777" w:rsidR="00C93908" w:rsidRDefault="00C93908">
      <w:pPr>
        <w:widowControl w:val="0"/>
        <w:jc w:val="both"/>
        <w:rPr>
          <w:rFonts w:cs="Liberation Sans;Arial" w:hint="eastAsia"/>
          <w:b/>
          <w:sz w:val="20"/>
          <w:szCs w:val="20"/>
          <w:u w:val="single"/>
        </w:rPr>
      </w:pPr>
    </w:p>
    <w:p w14:paraId="7D9D3672" w14:textId="77777777" w:rsidR="00C93908" w:rsidRDefault="00BD7133">
      <w:pPr>
        <w:widowControl w:val="0"/>
        <w:jc w:val="both"/>
        <w:rPr>
          <w:rFonts w:hint="eastAsia"/>
          <w:sz w:val="20"/>
          <w:szCs w:val="20"/>
        </w:rPr>
      </w:pPr>
      <w:r>
        <w:rPr>
          <w:rFonts w:cs="Liberation Sans;Arial"/>
          <w:b/>
          <w:sz w:val="20"/>
          <w:szCs w:val="20"/>
          <w:u w:val="single"/>
        </w:rPr>
        <w:t xml:space="preserve">WYKONAWCA: </w:t>
      </w:r>
      <w:r>
        <w:rPr>
          <w:rFonts w:cs="Liberation Sans;Arial"/>
          <w:sz w:val="20"/>
          <w:szCs w:val="20"/>
        </w:rPr>
        <w:t>……………………………………………………………………………………</w:t>
      </w:r>
    </w:p>
    <w:p w14:paraId="133EC095" w14:textId="77777777" w:rsidR="00C93908" w:rsidRDefault="00BD7133">
      <w:pPr>
        <w:spacing w:after="170"/>
        <w:jc w:val="center"/>
        <w:rPr>
          <w:rFonts w:hint="eastAsia"/>
          <w:sz w:val="18"/>
          <w:szCs w:val="18"/>
        </w:rPr>
      </w:pPr>
      <w:r>
        <w:rPr>
          <w:rFonts w:cs="Liberation Sans;Arial"/>
          <w:i/>
          <w:sz w:val="18"/>
          <w:szCs w:val="18"/>
        </w:rPr>
        <w:t>(pełna nazwa/firma, adres)</w:t>
      </w:r>
    </w:p>
    <w:p w14:paraId="696ECFB2" w14:textId="77777777" w:rsidR="00C93908" w:rsidRDefault="00BD7133">
      <w:pPr>
        <w:rPr>
          <w:rFonts w:hint="eastAsia"/>
          <w:sz w:val="20"/>
          <w:szCs w:val="20"/>
        </w:rPr>
      </w:pPr>
      <w:r>
        <w:rPr>
          <w:rFonts w:cs="Liberation Sans;Arial"/>
          <w:sz w:val="20"/>
          <w:szCs w:val="20"/>
          <w:u w:val="single"/>
        </w:rPr>
        <w:t xml:space="preserve">reprezentowany przez: </w:t>
      </w:r>
      <w:r>
        <w:rPr>
          <w:rFonts w:cs="Liberation Sans;Arial"/>
          <w:sz w:val="20"/>
          <w:szCs w:val="20"/>
        </w:rPr>
        <w:t>……………………………………………………………….………….</w:t>
      </w:r>
    </w:p>
    <w:p w14:paraId="5B22C903" w14:textId="77777777" w:rsidR="00C93908" w:rsidRDefault="00BD7133">
      <w:pPr>
        <w:spacing w:after="170"/>
        <w:jc w:val="both"/>
        <w:rPr>
          <w:rFonts w:hint="eastAsia"/>
        </w:rPr>
      </w:pPr>
      <w:r>
        <w:rPr>
          <w:rStyle w:val="czeinternetowe"/>
          <w:rFonts w:eastAsia="Liberation Sans;Arial" w:cs="Liberation Sans;Arial"/>
          <w:b/>
          <w:bCs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                              </w:t>
      </w:r>
      <w:r>
        <w:rPr>
          <w:rStyle w:val="czeinternetowe"/>
          <w:rFonts w:eastAsia="Liberation Sans;Arial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>(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18"/>
          <w:szCs w:val="18"/>
          <w:u w:val="none"/>
          <w:lang w:eastAsia="pl-PL"/>
        </w:rPr>
        <w:t>imię, nazwisko, stanowisko/podstawa do reprezentacji)</w:t>
      </w:r>
    </w:p>
    <w:p w14:paraId="608660C3" w14:textId="77777777" w:rsidR="00C93908" w:rsidRDefault="00C93908">
      <w:pPr>
        <w:pStyle w:val="Tekstprzypisudolnego"/>
        <w:spacing w:line="276" w:lineRule="auto"/>
        <w:ind w:left="0" w:firstLine="0"/>
        <w:jc w:val="right"/>
        <w:rPr>
          <w:rFonts w:hint="eastAsia"/>
        </w:rPr>
      </w:pPr>
    </w:p>
    <w:tbl>
      <w:tblPr>
        <w:tblW w:w="9586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6"/>
      </w:tblGrid>
      <w:tr w:rsidR="00C93908" w14:paraId="1E1A8711" w14:textId="77777777">
        <w:tc>
          <w:tcPr>
            <w:tcW w:w="9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2E2"/>
          </w:tcPr>
          <w:p w14:paraId="1E3B0F8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bookmarkStart w:id="0" w:name="_Hlk78806927"/>
            <w:r>
              <w:rPr>
                <w:b/>
                <w:bCs/>
                <w:szCs w:val="21"/>
              </w:rPr>
              <w:t>Oświadczenie Wykonawcy o aktualności informacji zawartych w oświadczeniu,</w:t>
            </w:r>
          </w:p>
          <w:p w14:paraId="0DF327C8" w14:textId="7CBF0218" w:rsidR="0007539D" w:rsidRDefault="00BD7133" w:rsidP="00D50DBD">
            <w:pPr>
              <w:pStyle w:val="Zawartotabeli"/>
              <w:spacing w:line="276" w:lineRule="auto"/>
              <w:jc w:val="center"/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b/>
                <w:bCs/>
                <w:szCs w:val="21"/>
              </w:rPr>
              <w:t xml:space="preserve">o którym mowa w art. 125 ust. 1 </w:t>
            </w:r>
            <w:bookmarkEnd w:id="0"/>
            <w:r>
              <w:rPr>
                <w:b/>
                <w:bCs/>
                <w:szCs w:val="21"/>
              </w:rPr>
              <w:t xml:space="preserve">ustawy </w:t>
            </w:r>
            <w:proofErr w:type="spellStart"/>
            <w:r>
              <w:rPr>
                <w:b/>
                <w:bCs/>
                <w:szCs w:val="21"/>
              </w:rPr>
              <w:t>Pzp</w:t>
            </w:r>
            <w:proofErr w:type="spellEnd"/>
            <w:r>
              <w:rPr>
                <w:b/>
                <w:bCs/>
                <w:szCs w:val="21"/>
              </w:rPr>
              <w:t xml:space="preserve"> </w:t>
            </w:r>
            <w:r w:rsidR="00623984">
              <w:rPr>
                <w:b/>
                <w:bCs/>
                <w:szCs w:val="21"/>
              </w:rPr>
              <w:t>o niepodleganiu wykluczeniu</w:t>
            </w:r>
            <w:r>
              <w:rPr>
                <w:b/>
                <w:bCs/>
                <w:szCs w:val="21"/>
              </w:rPr>
              <w:t xml:space="preserve"> </w:t>
            </w:r>
          </w:p>
          <w:p w14:paraId="4758D4C1" w14:textId="4CAFC3B0" w:rsidR="0022322C" w:rsidRPr="0022322C" w:rsidRDefault="00F4164E" w:rsidP="0022322C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oraz o spełnieniu warunków udziału w postępowaniu</w:t>
            </w:r>
          </w:p>
          <w:p w14:paraId="64FECD65" w14:textId="35E6D963" w:rsidR="00C93908" w:rsidRDefault="00C93908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</w:p>
        </w:tc>
      </w:tr>
    </w:tbl>
    <w:p w14:paraId="7ABC55D0" w14:textId="77777777" w:rsidR="00C93908" w:rsidRDefault="00C93908">
      <w:pPr>
        <w:rPr>
          <w:rFonts w:hint="eastAsia"/>
          <w:szCs w:val="21"/>
        </w:rPr>
      </w:pPr>
    </w:p>
    <w:p w14:paraId="26350712" w14:textId="77777777" w:rsidR="00C93908" w:rsidRDefault="00BD7133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Świadomy odpowiedzialności karnej za składanie fałszywego oświadczenia, oświadczam, że:</w:t>
      </w:r>
    </w:p>
    <w:p w14:paraId="5B5D16C7" w14:textId="6BD283B5" w:rsidR="00C93908" w:rsidRDefault="00BD7133">
      <w:pPr>
        <w:numPr>
          <w:ilvl w:val="0"/>
          <w:numId w:val="1"/>
        </w:numPr>
        <w:spacing w:after="113"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sz w:val="20"/>
          <w:szCs w:val="20"/>
        </w:rPr>
        <w:t xml:space="preserve">aktualne są informacje zawarte w oświadczeniu, o którym mowa w art. 125 ust 1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>, w zakresie podstaw wykluczenia z postępowania, o których mow</w:t>
      </w:r>
      <w:r>
        <w:rPr>
          <w:color w:val="000000"/>
          <w:sz w:val="20"/>
          <w:szCs w:val="20"/>
        </w:rPr>
        <w:t xml:space="preserve">a w art. 108 ust. 1 ustawy </w:t>
      </w:r>
      <w:proofErr w:type="spellStart"/>
      <w:r>
        <w:rPr>
          <w:color w:val="000000"/>
          <w:sz w:val="20"/>
          <w:szCs w:val="20"/>
        </w:rPr>
        <w:t>Pzp</w:t>
      </w:r>
      <w:proofErr w:type="spellEnd"/>
      <w:r>
        <w:rPr>
          <w:color w:val="000000"/>
          <w:sz w:val="20"/>
          <w:szCs w:val="20"/>
        </w:rPr>
        <w:t xml:space="preserve">; </w:t>
      </w:r>
      <w:r>
        <w:rPr>
          <w:rFonts w:cs="Segoe UI"/>
          <w:b/>
          <w:bCs/>
          <w:color w:val="000000"/>
          <w:sz w:val="20"/>
          <w:szCs w:val="20"/>
        </w:rPr>
        <w:t xml:space="preserve"> </w:t>
      </w:r>
    </w:p>
    <w:p w14:paraId="1D3FB6F2" w14:textId="2C9671D7" w:rsidR="00C93908" w:rsidRDefault="00BD7133">
      <w:pPr>
        <w:numPr>
          <w:ilvl w:val="0"/>
          <w:numId w:val="1"/>
        </w:numPr>
        <w:spacing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color w:val="000000"/>
          <w:sz w:val="20"/>
          <w:szCs w:val="20"/>
        </w:rPr>
        <w:t>następujące informacje z</w:t>
      </w:r>
      <w:r>
        <w:rPr>
          <w:sz w:val="20"/>
          <w:szCs w:val="20"/>
        </w:rPr>
        <w:t xml:space="preserve">awarte przeze mnie w oświadczeniu, o którym mowa art. 125 ust. 1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, w zakresie podstaw wykluczenia z postępowania, o których mowa w art. 108 ust. 1 </w:t>
      </w:r>
      <w:r>
        <w:rPr>
          <w:color w:val="000000"/>
          <w:sz w:val="20"/>
          <w:szCs w:val="20"/>
        </w:rPr>
        <w:t xml:space="preserve"> usta</w:t>
      </w:r>
      <w:r>
        <w:rPr>
          <w:sz w:val="20"/>
          <w:szCs w:val="20"/>
        </w:rPr>
        <w:t xml:space="preserve">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, są nieaktualne w następującym zakresie ………………………. </w:t>
      </w:r>
      <w:r>
        <w:rPr>
          <w:i/>
          <w:iCs/>
          <w:sz w:val="20"/>
          <w:szCs w:val="20"/>
        </w:rPr>
        <w:t>(</w:t>
      </w:r>
      <w:r w:rsidR="007D057B">
        <w:rPr>
          <w:i/>
          <w:iCs/>
          <w:sz w:val="20"/>
          <w:szCs w:val="20"/>
        </w:rPr>
        <w:t xml:space="preserve"> </w:t>
      </w:r>
      <w:r>
        <w:rPr>
          <w:rFonts w:cs="Segoe UI"/>
          <w:i/>
          <w:iCs/>
          <w:color w:val="000000"/>
          <w:sz w:val="20"/>
          <w:szCs w:val="20"/>
        </w:rPr>
        <w:t xml:space="preserve">podać mającą zastosowanie podstawę prawną wykluczenia spośród wymienionych powyżej w art. 108 ust. 1 </w:t>
      </w:r>
      <w:r>
        <w:rPr>
          <w:i/>
          <w:iCs/>
          <w:sz w:val="20"/>
          <w:szCs w:val="20"/>
        </w:rPr>
        <w:t>).</w:t>
      </w:r>
      <w:r w:rsidR="00623984" w:rsidRPr="00623984">
        <w:rPr>
          <w:rFonts w:ascii="Book Antiqua" w:eastAsia="Times New Roman" w:hAnsi="Book Antiqua" w:cs="Calibri"/>
          <w:b/>
          <w:bCs/>
          <w:i/>
          <w:color w:val="000000"/>
          <w:kern w:val="0"/>
          <w:sz w:val="20"/>
          <w:szCs w:val="20"/>
          <w:lang w:eastAsia="ar-SA"/>
        </w:rPr>
        <w:t xml:space="preserve"> </w:t>
      </w:r>
      <w:r w:rsidR="00623984" w:rsidRPr="00D50DBD">
        <w:rPr>
          <w:b/>
          <w:bCs/>
          <w:i/>
          <w:iCs/>
          <w:color w:val="FF0000"/>
          <w:sz w:val="20"/>
          <w:szCs w:val="20"/>
        </w:rPr>
        <w:t>**</w:t>
      </w:r>
    </w:p>
    <w:p w14:paraId="025CC127" w14:textId="77777777" w:rsidR="0007539D" w:rsidRDefault="0007539D" w:rsidP="0007539D">
      <w:pPr>
        <w:spacing w:line="276" w:lineRule="auto"/>
        <w:jc w:val="both"/>
        <w:rPr>
          <w:color w:val="C9211E"/>
          <w:sz w:val="20"/>
          <w:szCs w:val="20"/>
        </w:rPr>
      </w:pPr>
    </w:p>
    <w:p w14:paraId="36932748" w14:textId="0AFF61EF" w:rsidR="0007539D" w:rsidRPr="0007539D" w:rsidRDefault="0007539D" w:rsidP="0007539D">
      <w:pPr>
        <w:spacing w:line="276" w:lineRule="auto"/>
        <w:jc w:val="both"/>
        <w:rPr>
          <w:sz w:val="20"/>
          <w:szCs w:val="20"/>
        </w:rPr>
      </w:pPr>
      <w:r w:rsidRPr="0007539D">
        <w:rPr>
          <w:sz w:val="20"/>
          <w:szCs w:val="20"/>
        </w:rPr>
        <w:t>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WIADCZENIE DOTYCZ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>CE PODANYCH INFORMACJI:</w:t>
      </w:r>
    </w:p>
    <w:p w14:paraId="305A35E9" w14:textId="4656CCE6" w:rsidR="00C93908" w:rsidRPr="0007539D" w:rsidRDefault="0007539D" w:rsidP="0007539D">
      <w:pPr>
        <w:spacing w:line="276" w:lineRule="auto"/>
        <w:jc w:val="both"/>
        <w:rPr>
          <w:rFonts w:hint="eastAsia"/>
          <w:sz w:val="20"/>
          <w:szCs w:val="20"/>
        </w:rPr>
      </w:pPr>
      <w:r w:rsidRPr="0007539D">
        <w:rPr>
          <w:sz w:val="20"/>
          <w:szCs w:val="20"/>
        </w:rPr>
        <w:t>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 xml:space="preserve">wiadczam, </w:t>
      </w:r>
      <w:r w:rsidRPr="0007539D">
        <w:rPr>
          <w:rFonts w:hint="cs"/>
          <w:sz w:val="20"/>
          <w:szCs w:val="20"/>
        </w:rPr>
        <w:t>ż</w:t>
      </w:r>
      <w:r w:rsidRPr="0007539D">
        <w:rPr>
          <w:sz w:val="20"/>
          <w:szCs w:val="20"/>
        </w:rPr>
        <w:t>e wszystkie informacje podane w powy</w:t>
      </w:r>
      <w:r w:rsidRPr="0007539D">
        <w:rPr>
          <w:rFonts w:hint="cs"/>
          <w:sz w:val="20"/>
          <w:szCs w:val="20"/>
        </w:rPr>
        <w:t>ż</w:t>
      </w:r>
      <w:r w:rsidRPr="0007539D">
        <w:rPr>
          <w:sz w:val="20"/>
          <w:szCs w:val="20"/>
        </w:rPr>
        <w:t>szym 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wiadczeniu s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aktualne i zgodne z prawem oraz zosta</w:t>
      </w:r>
      <w:r w:rsidRPr="0007539D">
        <w:rPr>
          <w:rFonts w:hint="cs"/>
          <w:sz w:val="20"/>
          <w:szCs w:val="20"/>
        </w:rPr>
        <w:t>ł</w:t>
      </w:r>
      <w:r w:rsidRPr="0007539D">
        <w:rPr>
          <w:sz w:val="20"/>
          <w:szCs w:val="20"/>
        </w:rPr>
        <w:t>y przedstawione z pe</w:t>
      </w:r>
      <w:r w:rsidRPr="0007539D">
        <w:rPr>
          <w:rFonts w:hint="cs"/>
          <w:sz w:val="20"/>
          <w:szCs w:val="20"/>
        </w:rPr>
        <w:t>ł</w:t>
      </w:r>
      <w:r w:rsidRPr="0007539D">
        <w:rPr>
          <w:sz w:val="20"/>
          <w:szCs w:val="20"/>
        </w:rPr>
        <w:t>n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wiadomo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ci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konsekwencji wprowadzenia Zamawiaj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>cego w b</w:t>
      </w:r>
      <w:r w:rsidRPr="0007539D">
        <w:rPr>
          <w:rFonts w:hint="cs"/>
          <w:sz w:val="20"/>
          <w:szCs w:val="20"/>
        </w:rPr>
        <w:t>łą</w:t>
      </w:r>
      <w:r w:rsidRPr="0007539D">
        <w:rPr>
          <w:sz w:val="20"/>
          <w:szCs w:val="20"/>
        </w:rPr>
        <w:t>d przy przedstawianiu informacji.</w:t>
      </w:r>
    </w:p>
    <w:p w14:paraId="3EF77213" w14:textId="77777777" w:rsidR="00D50DBD" w:rsidRDefault="00D50DBD">
      <w:pPr>
        <w:spacing w:after="200"/>
        <w:jc w:val="center"/>
        <w:rPr>
          <w:color w:val="000000"/>
          <w:sz w:val="20"/>
          <w:szCs w:val="20"/>
        </w:rPr>
      </w:pPr>
    </w:p>
    <w:p w14:paraId="0FD2F6E0" w14:textId="45D95DFC" w:rsidR="00C93908" w:rsidRPr="00D455B6" w:rsidRDefault="00D455B6">
      <w:pPr>
        <w:spacing w:after="200"/>
        <w:jc w:val="center"/>
        <w:rPr>
          <w:rFonts w:hint="eastAsia"/>
          <w:color w:val="000000"/>
          <w:sz w:val="20"/>
          <w:szCs w:val="20"/>
        </w:rPr>
      </w:pPr>
      <w:r w:rsidRPr="00D455B6">
        <w:rPr>
          <w:color w:val="000000"/>
          <w:sz w:val="20"/>
          <w:szCs w:val="20"/>
        </w:rPr>
        <w:t>……………………………………………………………………………………….</w:t>
      </w:r>
    </w:p>
    <w:p w14:paraId="2B55B0F0" w14:textId="77777777" w:rsidR="00C93908" w:rsidRDefault="00BD7133">
      <w:pPr>
        <w:spacing w:after="200"/>
        <w:jc w:val="center"/>
        <w:rPr>
          <w:rFonts w:hint="eastAsia"/>
        </w:rPr>
      </w:pPr>
      <w:r>
        <w:rPr>
          <w:color w:val="000000"/>
          <w:sz w:val="20"/>
          <w:szCs w:val="20"/>
        </w:rPr>
        <w:t>Podpis  osoby/osób upoważnionej/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do występowania w imieniu Wykonawcy.</w:t>
      </w:r>
    </w:p>
    <w:p w14:paraId="19AE01BE" w14:textId="77777777" w:rsidR="00D50DBD" w:rsidRDefault="00D50DBD" w:rsidP="00D50DBD">
      <w:pPr>
        <w:spacing w:before="120" w:line="276" w:lineRule="auto"/>
        <w:jc w:val="both"/>
        <w:rPr>
          <w:rFonts w:hint="eastAsia"/>
        </w:rPr>
      </w:pPr>
      <w:r>
        <w:rPr>
          <w:rFonts w:cs="Segoe UI"/>
          <w:b/>
          <w:bCs/>
          <w:color w:val="FF0000"/>
          <w:sz w:val="32"/>
          <w:szCs w:val="32"/>
        </w:rPr>
        <w:t xml:space="preserve">* </w:t>
      </w:r>
      <w:r>
        <w:rPr>
          <w:rFonts w:cs="Segoe UI"/>
          <w:color w:val="FF0000"/>
          <w:sz w:val="32"/>
          <w:szCs w:val="32"/>
        </w:rPr>
        <w:t xml:space="preserve">- </w:t>
      </w:r>
      <w:r>
        <w:rPr>
          <w:rFonts w:cs="Segoe UI"/>
          <w:color w:val="FF0000"/>
          <w:sz w:val="18"/>
          <w:szCs w:val="18"/>
        </w:rPr>
        <w:t>niepotrzebne skreślić</w:t>
      </w:r>
    </w:p>
    <w:p w14:paraId="394A5627" w14:textId="542B3EB1" w:rsidR="00D50DBD" w:rsidRPr="00D50DBD" w:rsidRDefault="00D50DBD" w:rsidP="00D50DBD">
      <w:pPr>
        <w:suppressAutoHyphens w:val="0"/>
        <w:spacing w:line="276" w:lineRule="auto"/>
        <w:jc w:val="both"/>
        <w:rPr>
          <w:rFonts w:ascii="Book Antiqua" w:eastAsia="Times New Roman" w:hAnsi="Book Antiqua" w:cs="Calibri"/>
          <w:i/>
          <w:color w:val="FF0000"/>
          <w:kern w:val="0"/>
          <w:sz w:val="20"/>
          <w:szCs w:val="20"/>
          <w:lang w:eastAsia="ar-SA"/>
        </w:rPr>
      </w:pPr>
      <w:r w:rsidRPr="00D50DBD">
        <w:rPr>
          <w:rFonts w:ascii="Book Antiqua" w:eastAsia="Times New Roman" w:hAnsi="Book Antiqua" w:cs="Calibri"/>
          <w:b/>
          <w:bCs/>
          <w:i/>
          <w:color w:val="FF0000"/>
          <w:kern w:val="0"/>
          <w:sz w:val="20"/>
          <w:szCs w:val="20"/>
          <w:lang w:eastAsia="ar-SA"/>
        </w:rPr>
        <w:lastRenderedPageBreak/>
        <w:t xml:space="preserve">** </w:t>
      </w:r>
      <w:r w:rsidRPr="00D50DBD">
        <w:rPr>
          <w:rFonts w:ascii="Book Antiqua" w:eastAsia="Times New Roman" w:hAnsi="Book Antiqua" w:cs="Calibri"/>
          <w:i/>
          <w:color w:val="FF0000"/>
          <w:kern w:val="0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73D7F7CC" w14:textId="77777777" w:rsidR="00D50DBD" w:rsidRPr="00D50DBD" w:rsidRDefault="00D50DBD" w:rsidP="00D50DBD">
      <w:pPr>
        <w:tabs>
          <w:tab w:val="center" w:pos="952"/>
          <w:tab w:val="center" w:pos="7371"/>
        </w:tabs>
        <w:suppressAutoHyphens w:val="0"/>
        <w:spacing w:after="160" w:line="360" w:lineRule="auto"/>
        <w:jc w:val="both"/>
        <w:rPr>
          <w:rFonts w:ascii="Book Antiqua" w:eastAsia="Times New Roman" w:hAnsi="Book Antiqua" w:cs="Calibri"/>
          <w:color w:val="000000"/>
          <w:kern w:val="0"/>
          <w:sz w:val="20"/>
          <w:szCs w:val="20"/>
          <w:lang w:eastAsia="pl-PL"/>
        </w:rPr>
      </w:pPr>
    </w:p>
    <w:p w14:paraId="1171BE8F" w14:textId="77777777" w:rsidR="00C93908" w:rsidRPr="00D50DBD" w:rsidRDefault="00C93908">
      <w:pPr>
        <w:suppressAutoHyphens w:val="0"/>
        <w:rPr>
          <w:rFonts w:eastAsia="Times New Roman" w:cs="Times New Roman"/>
          <w:color w:val="000000"/>
          <w:sz w:val="20"/>
          <w:szCs w:val="20"/>
        </w:rPr>
      </w:pPr>
    </w:p>
    <w:p w14:paraId="53A81F7B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Uwaga! Oświadczenie należy podpisać:</w:t>
      </w:r>
    </w:p>
    <w:p w14:paraId="73CC9FFA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kwalifikowanym podpisem elektronicznym </w:t>
      </w:r>
    </w:p>
    <w:p w14:paraId="0C22220D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lub podpisem zaufanym </w:t>
      </w:r>
    </w:p>
    <w:p w14:paraId="1480F350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lub podpisem osobistym</w:t>
      </w:r>
    </w:p>
    <w:p w14:paraId="6B32BC58" w14:textId="77777777" w:rsidR="00D50DBD" w:rsidRDefault="00D50DBD">
      <w:pPr>
        <w:spacing w:before="120" w:line="276" w:lineRule="auto"/>
        <w:jc w:val="both"/>
        <w:rPr>
          <w:rFonts w:hint="eastAsia"/>
        </w:rPr>
      </w:pPr>
    </w:p>
    <w:sectPr w:rsidR="00D50DBD">
      <w:pgSz w:w="11906" w:h="16838"/>
      <w:pgMar w:top="2020" w:right="1134" w:bottom="1143" w:left="1134" w:header="777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43AC" w14:textId="77777777" w:rsidR="00E679BD" w:rsidRDefault="00E679BD">
      <w:pPr>
        <w:rPr>
          <w:rFonts w:hint="eastAsia"/>
        </w:rPr>
      </w:pPr>
      <w:r>
        <w:separator/>
      </w:r>
    </w:p>
  </w:endnote>
  <w:endnote w:type="continuationSeparator" w:id="0">
    <w:p w14:paraId="7B955E60" w14:textId="77777777" w:rsidR="00E679BD" w:rsidRDefault="00E679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E6EC" w14:textId="77777777" w:rsidR="00E679BD" w:rsidRDefault="00E679BD">
      <w:pPr>
        <w:rPr>
          <w:rFonts w:hint="eastAsia"/>
          <w:sz w:val="12"/>
        </w:rPr>
      </w:pPr>
      <w:r>
        <w:separator/>
      </w:r>
    </w:p>
  </w:footnote>
  <w:footnote w:type="continuationSeparator" w:id="0">
    <w:p w14:paraId="6AB48602" w14:textId="77777777" w:rsidR="00E679BD" w:rsidRDefault="00E679BD">
      <w:pPr>
        <w:rPr>
          <w:rFonts w:hint="eastAsia"/>
          <w:sz w:val="12"/>
        </w:rPr>
      </w:pPr>
      <w:r>
        <w:continuationSeparator/>
      </w:r>
    </w:p>
  </w:footnote>
  <w:footnote w:id="1">
    <w:p w14:paraId="779DD32C" w14:textId="77777777" w:rsidR="00C93908" w:rsidRDefault="00BD7133">
      <w:pPr>
        <w:pStyle w:val="Tekstprzypisudolnego"/>
        <w:widowControl w:val="0"/>
        <w:spacing w:line="276" w:lineRule="auto"/>
        <w:ind w:left="284" w:hanging="284"/>
        <w:jc w:val="both"/>
        <w:rPr>
          <w:rFonts w:hint="eastAs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mbria"/>
          <w:b/>
          <w:bCs/>
          <w:i/>
          <w:iCs/>
          <w:sz w:val="16"/>
          <w:szCs w:val="16"/>
        </w:rPr>
        <w:tab/>
        <w:t xml:space="preserve"> </w:t>
      </w:r>
      <w:r w:rsidRPr="00D455B6">
        <w:rPr>
          <w:rFonts w:cs="Cambria"/>
          <w:b/>
          <w:bCs/>
          <w:i/>
          <w:iCs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73A3D"/>
    <w:multiLevelType w:val="multilevel"/>
    <w:tmpl w:val="019AA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137453507">
    <w:abstractNumId w:val="1"/>
  </w:num>
  <w:num w:numId="2" w16cid:durableId="1570261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08"/>
    <w:rsid w:val="0007539D"/>
    <w:rsid w:val="00171D8B"/>
    <w:rsid w:val="0022322C"/>
    <w:rsid w:val="003A45E4"/>
    <w:rsid w:val="00423D28"/>
    <w:rsid w:val="005E4726"/>
    <w:rsid w:val="00623984"/>
    <w:rsid w:val="006D068C"/>
    <w:rsid w:val="007D057B"/>
    <w:rsid w:val="007F6879"/>
    <w:rsid w:val="00836585"/>
    <w:rsid w:val="00857354"/>
    <w:rsid w:val="00870222"/>
    <w:rsid w:val="009D5AB8"/>
    <w:rsid w:val="00B663FC"/>
    <w:rsid w:val="00BD7133"/>
    <w:rsid w:val="00C00769"/>
    <w:rsid w:val="00C93908"/>
    <w:rsid w:val="00D455B6"/>
    <w:rsid w:val="00D50DBD"/>
    <w:rsid w:val="00E679BD"/>
    <w:rsid w:val="00F4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008F"/>
  <w15:docId w15:val="{57A67D1F-8CE3-49CA-BF57-45B5B858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ans" w:eastAsia="NSimSun" w:hAnsi="Liberation Sans" w:cs="Arial"/>
        <w:kern w:val="2"/>
        <w:sz w:val="21"/>
        <w:szCs w:val="24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6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Gwkaistopka"/>
    <w:next w:val="Tekstpodstawowy"/>
    <w:link w:val="NagwekZnak"/>
    <w:uiPriority w:val="99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sz w:val="24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23D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2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65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6585"/>
  </w:style>
  <w:style w:type="character" w:customStyle="1" w:styleId="NagwekZnak">
    <w:name w:val="Nagłówek Znak"/>
    <w:basedOn w:val="Domylnaczcionkaakapitu"/>
    <w:link w:val="Nagwek"/>
    <w:uiPriority w:val="99"/>
    <w:rsid w:val="009D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Lewandowska-Świtka</dc:creator>
  <dc:description/>
  <cp:lastModifiedBy>Edyta Bartosińska</cp:lastModifiedBy>
  <cp:revision>17</cp:revision>
  <dcterms:created xsi:type="dcterms:W3CDTF">2021-08-02T12:24:00Z</dcterms:created>
  <dcterms:modified xsi:type="dcterms:W3CDTF">2022-07-19T13:02:00Z</dcterms:modified>
  <dc:language>pl-PL</dc:language>
</cp:coreProperties>
</file>